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419CC" w14:textId="50019068" w:rsidR="006C2703" w:rsidRDefault="001244F8" w:rsidP="00E21A85">
      <w:pPr>
        <w:pStyle w:val="Title"/>
      </w:pPr>
      <w:r>
        <w:t>Anti-Racism</w:t>
      </w:r>
      <w:r w:rsidR="00D45B76">
        <w:t xml:space="preserve"> Initiatives Fund Grant Application</w:t>
      </w:r>
    </w:p>
    <w:p w14:paraId="055E6332" w14:textId="77777777" w:rsidR="00075416" w:rsidRDefault="00075416" w:rsidP="00075416">
      <w:pPr>
        <w:pStyle w:val="PlainText"/>
      </w:pPr>
      <w:r>
        <w:t>UBC’s Anti-Racism Initiatives Fund, established in 2021, supports initiatives and programming that celebrate and elevate diverse communities and support anti-racism initiatives at our UBC Vancouver and Okanagan campuses.</w:t>
      </w:r>
    </w:p>
    <w:p w14:paraId="11103694" w14:textId="77777777" w:rsidR="00075416" w:rsidRDefault="00075416" w:rsidP="00075416">
      <w:pPr>
        <w:pStyle w:val="PlainText"/>
      </w:pPr>
    </w:p>
    <w:p w14:paraId="716D43BA" w14:textId="219667CE" w:rsidR="00D45B76" w:rsidRDefault="00075416" w:rsidP="00733A72">
      <w:r>
        <w:t>Students, faculty, and staff members across both campuses are encouraged to apply for funds in support of anti-racism initiatives, including those that celebrate, elevate, and build greater awareness and understanding of diverse cultures that make up our UBC community. Funds may be used to host speakers, showcase cultural performances, and/or celebrate cultural months (e.g., Black History Month, Lunar New Year).</w:t>
      </w:r>
    </w:p>
    <w:p w14:paraId="7AA27C68" w14:textId="66F2105B" w:rsidR="00D45B76" w:rsidRPr="00B07401" w:rsidRDefault="00D45B76" w:rsidP="00D45B76">
      <w:pPr>
        <w:pStyle w:val="Heading1"/>
        <w:numPr>
          <w:ilvl w:val="0"/>
          <w:numId w:val="0"/>
        </w:numPr>
        <w:ind w:left="432" w:hanging="432"/>
        <w:rPr>
          <w:bCs/>
          <w:lang w:val="en-US"/>
        </w:rPr>
      </w:pPr>
      <w:r w:rsidRPr="00B07401">
        <w:rPr>
          <w:bCs/>
          <w:lang w:val="en-US"/>
        </w:rPr>
        <w:t>APPLICATION</w:t>
      </w:r>
    </w:p>
    <w:p w14:paraId="468BAC19" w14:textId="6A352979" w:rsidR="00D45B76" w:rsidRPr="00E74DA8" w:rsidRDefault="00D45B76" w:rsidP="00D45B76">
      <w:pPr>
        <w:autoSpaceDE w:val="0"/>
        <w:autoSpaceDN w:val="0"/>
        <w:adjustRightInd w:val="0"/>
        <w:spacing w:before="120"/>
        <w:rPr>
          <w:rFonts w:cstheme="minorHAnsi"/>
          <w:bCs/>
          <w:lang w:val="en-US"/>
        </w:rPr>
      </w:pPr>
      <w:r w:rsidRPr="00E74DA8">
        <w:rPr>
          <w:rFonts w:cstheme="minorHAnsi"/>
          <w:bCs/>
          <w:lang w:val="en-US"/>
        </w:rPr>
        <w:t xml:space="preserve">Applications must be made by a </w:t>
      </w:r>
      <w:r>
        <w:rPr>
          <w:rFonts w:cstheme="minorHAnsi"/>
          <w:bCs/>
          <w:lang w:val="en-US"/>
        </w:rPr>
        <w:t xml:space="preserve">current UBC student, faculty, or staff. </w:t>
      </w:r>
      <w:r w:rsidRPr="00E74DA8">
        <w:rPr>
          <w:rFonts w:cstheme="minorHAnsi"/>
          <w:bCs/>
          <w:lang w:val="en-US"/>
        </w:rPr>
        <w:t xml:space="preserve"> It is the applicant’s responsibility to ensure that the application is received in full.  </w:t>
      </w:r>
    </w:p>
    <w:p w14:paraId="775620E8" w14:textId="77777777" w:rsidR="00D45B76" w:rsidRPr="00E74DA8" w:rsidRDefault="00D45B76" w:rsidP="00D45B76">
      <w:pPr>
        <w:autoSpaceDE w:val="0"/>
        <w:autoSpaceDN w:val="0"/>
        <w:adjustRightInd w:val="0"/>
        <w:spacing w:before="120"/>
        <w:rPr>
          <w:rFonts w:cstheme="minorHAnsi"/>
          <w:bCs/>
          <w:lang w:val="en-US"/>
        </w:rPr>
      </w:pPr>
      <w:r w:rsidRPr="00E74DA8">
        <w:rPr>
          <w:rFonts w:cstheme="minorHAnsi"/>
          <w:bCs/>
          <w:lang w:val="en-US"/>
        </w:rPr>
        <w:t xml:space="preserve">Applications </w:t>
      </w:r>
      <w:r>
        <w:rPr>
          <w:rFonts w:cstheme="minorHAnsi"/>
          <w:bCs/>
          <w:lang w:val="en-US"/>
        </w:rPr>
        <w:t xml:space="preserve">are to be submitted by </w:t>
      </w:r>
      <w:r w:rsidRPr="00E74DA8">
        <w:rPr>
          <w:rFonts w:cstheme="minorHAnsi"/>
          <w:bCs/>
          <w:lang w:val="en-US"/>
        </w:rPr>
        <w:t xml:space="preserve">email </w:t>
      </w:r>
      <w:r>
        <w:rPr>
          <w:rFonts w:cstheme="minorHAnsi"/>
          <w:bCs/>
          <w:lang w:val="en-US"/>
        </w:rPr>
        <w:t xml:space="preserve">and should be received on or before the call for proposal deadline. </w:t>
      </w:r>
    </w:p>
    <w:p w14:paraId="3E395EB7" w14:textId="77777777" w:rsidR="00D45B76" w:rsidRPr="00B07401" w:rsidRDefault="00D45B76" w:rsidP="00D45B76">
      <w:pPr>
        <w:pStyle w:val="Heading1"/>
        <w:numPr>
          <w:ilvl w:val="0"/>
          <w:numId w:val="0"/>
        </w:numPr>
        <w:ind w:left="432" w:hanging="432"/>
        <w:rPr>
          <w:bCs/>
          <w:lang w:val="en-US"/>
        </w:rPr>
      </w:pPr>
      <w:r w:rsidRPr="00B07401">
        <w:rPr>
          <w:bCs/>
          <w:lang w:val="en-US"/>
        </w:rPr>
        <w:t>CRITERIA</w:t>
      </w:r>
    </w:p>
    <w:p w14:paraId="39F364D4" w14:textId="4B529D8E" w:rsidR="00D45B76" w:rsidRPr="00E74DA8" w:rsidRDefault="00D45B76" w:rsidP="00D45B76">
      <w:pPr>
        <w:autoSpaceDE w:val="0"/>
        <w:autoSpaceDN w:val="0"/>
        <w:adjustRightInd w:val="0"/>
        <w:spacing w:before="120"/>
        <w:rPr>
          <w:rFonts w:cstheme="minorHAnsi"/>
          <w:bCs/>
          <w:lang w:val="en-US"/>
        </w:rPr>
      </w:pPr>
      <w:r w:rsidRPr="00E74DA8">
        <w:rPr>
          <w:rFonts w:cstheme="minorHAnsi"/>
          <w:bCs/>
          <w:lang w:val="en-US"/>
        </w:rPr>
        <w:t xml:space="preserve">The funds provide support within UBC for student, staff, and faculty initiatives, projects, events, programs, and activities that are University and campus oriented, of broad interest, enhance the reputation of the University, and celebrate and </w:t>
      </w:r>
      <w:r w:rsidR="0020140E">
        <w:rPr>
          <w:rFonts w:cstheme="minorHAnsi"/>
          <w:bCs/>
          <w:lang w:val="en-US"/>
        </w:rPr>
        <w:t>elevate</w:t>
      </w:r>
      <w:r w:rsidRPr="00E74DA8">
        <w:rPr>
          <w:rFonts w:cstheme="minorHAnsi"/>
          <w:bCs/>
          <w:lang w:val="en-US"/>
        </w:rPr>
        <w:t xml:space="preserve"> cultural programming</w:t>
      </w:r>
      <w:r w:rsidR="003B69B3">
        <w:rPr>
          <w:rFonts w:cstheme="minorHAnsi"/>
          <w:bCs/>
          <w:lang w:val="en-US"/>
        </w:rPr>
        <w:t xml:space="preserve"> and awareness</w:t>
      </w:r>
      <w:r w:rsidR="0020140E">
        <w:rPr>
          <w:rFonts w:cstheme="minorHAnsi"/>
          <w:bCs/>
          <w:lang w:val="en-US"/>
        </w:rPr>
        <w:t xml:space="preserve"> at</w:t>
      </w:r>
      <w:r w:rsidRPr="00E74DA8">
        <w:rPr>
          <w:rFonts w:cstheme="minorHAnsi"/>
          <w:bCs/>
          <w:lang w:val="en-US"/>
        </w:rPr>
        <w:t xml:space="preserve"> UBC</w:t>
      </w:r>
      <w:r w:rsidR="0020140E">
        <w:rPr>
          <w:rFonts w:cstheme="minorHAnsi"/>
          <w:bCs/>
          <w:lang w:val="en-US"/>
        </w:rPr>
        <w:t>.</w:t>
      </w:r>
      <w:r w:rsidRPr="00E74DA8">
        <w:rPr>
          <w:rFonts w:cstheme="minorHAnsi"/>
          <w:bCs/>
          <w:lang w:val="en-US"/>
        </w:rPr>
        <w:t xml:space="preserve">  The fund is administered by a Committee, which is comprised of university staff, students, and faculty.</w:t>
      </w:r>
    </w:p>
    <w:p w14:paraId="496FE465" w14:textId="2CCC5446" w:rsidR="00D45B76" w:rsidRPr="00E74DA8" w:rsidRDefault="001244F8" w:rsidP="00D45B76">
      <w:pPr>
        <w:autoSpaceDE w:val="0"/>
        <w:autoSpaceDN w:val="0"/>
        <w:adjustRightInd w:val="0"/>
        <w:spacing w:before="120"/>
        <w:rPr>
          <w:rFonts w:cstheme="minorHAnsi"/>
          <w:bCs/>
          <w:lang w:val="en-US"/>
        </w:rPr>
      </w:pPr>
      <w:r>
        <w:rPr>
          <w:rFonts w:cstheme="minorHAnsi"/>
          <w:bCs/>
          <w:lang w:val="en-US"/>
        </w:rPr>
        <w:t>The Anti-Racism</w:t>
      </w:r>
      <w:r w:rsidR="00D45B76" w:rsidRPr="00E74DA8">
        <w:rPr>
          <w:rFonts w:cstheme="minorHAnsi"/>
          <w:bCs/>
          <w:lang w:val="en-US"/>
        </w:rPr>
        <w:t xml:space="preserve"> Initiatives Fund Committee may allocate up to $</w:t>
      </w:r>
      <w:r>
        <w:rPr>
          <w:rFonts w:cstheme="minorHAnsi"/>
          <w:bCs/>
          <w:lang w:val="en-US"/>
        </w:rPr>
        <w:t>10</w:t>
      </w:r>
      <w:r w:rsidR="00D45B76" w:rsidRPr="00E74DA8">
        <w:rPr>
          <w:rFonts w:cstheme="minorHAnsi"/>
          <w:bCs/>
          <w:lang w:val="en-US"/>
        </w:rPr>
        <w:t xml:space="preserve">,000 per project. </w:t>
      </w:r>
      <w:r w:rsidR="00DD5889">
        <w:t xml:space="preserve">Partnerships and proposals with matching funds are strongly encouraged. </w:t>
      </w:r>
      <w:r w:rsidR="00D45B76" w:rsidRPr="00E74DA8">
        <w:rPr>
          <w:rFonts w:cstheme="minorHAnsi"/>
          <w:bCs/>
          <w:lang w:val="en-US"/>
        </w:rPr>
        <w:t xml:space="preserve"> </w:t>
      </w:r>
    </w:p>
    <w:p w14:paraId="6499C630" w14:textId="59F98ABC" w:rsidR="00D45B76" w:rsidRPr="00E74DA8" w:rsidRDefault="00D45B76" w:rsidP="00D45B76">
      <w:pPr>
        <w:autoSpaceDE w:val="0"/>
        <w:autoSpaceDN w:val="0"/>
        <w:adjustRightInd w:val="0"/>
        <w:spacing w:before="120"/>
        <w:rPr>
          <w:rFonts w:cstheme="minorHAnsi"/>
          <w:bCs/>
          <w:lang w:val="en-US"/>
        </w:rPr>
      </w:pPr>
      <w:r w:rsidRPr="00E74DA8">
        <w:rPr>
          <w:rFonts w:cstheme="minorHAnsi"/>
          <w:bCs/>
          <w:lang w:val="en-US"/>
        </w:rPr>
        <w:t xml:space="preserve">Applicants that are awarded funding are required to provide a brief written report and final financial statement submitted to the Committee </w:t>
      </w:r>
      <w:r w:rsidR="0020140E">
        <w:rPr>
          <w:rFonts w:cstheme="minorHAnsi"/>
          <w:bCs/>
          <w:lang w:val="en-US"/>
        </w:rPr>
        <w:t xml:space="preserve">four weeks </w:t>
      </w:r>
      <w:r w:rsidRPr="00E74DA8">
        <w:rPr>
          <w:rFonts w:cstheme="minorHAnsi"/>
          <w:bCs/>
          <w:lang w:val="en-US"/>
        </w:rPr>
        <w:t>after the project</w:t>
      </w:r>
      <w:r w:rsidR="0020140E">
        <w:rPr>
          <w:rFonts w:cstheme="minorHAnsi"/>
          <w:bCs/>
          <w:lang w:val="en-US"/>
        </w:rPr>
        <w:t>/</w:t>
      </w:r>
      <w:r w:rsidR="003B69B3">
        <w:rPr>
          <w:rFonts w:cstheme="minorHAnsi"/>
          <w:bCs/>
          <w:lang w:val="en-US"/>
        </w:rPr>
        <w:t>initiative</w:t>
      </w:r>
      <w:r w:rsidR="0020140E">
        <w:rPr>
          <w:rFonts w:cstheme="minorHAnsi"/>
          <w:bCs/>
          <w:lang w:val="en-US"/>
        </w:rPr>
        <w:t>/</w:t>
      </w:r>
      <w:r w:rsidRPr="00E74DA8">
        <w:rPr>
          <w:rFonts w:cstheme="minorHAnsi"/>
          <w:bCs/>
          <w:lang w:val="en-US"/>
        </w:rPr>
        <w:t xml:space="preserve"> has been completed.</w:t>
      </w:r>
    </w:p>
    <w:p w14:paraId="2D109ABF" w14:textId="77777777" w:rsidR="00D45B76" w:rsidRPr="00B07401" w:rsidRDefault="00D45B76" w:rsidP="00D45B76">
      <w:pPr>
        <w:pStyle w:val="Heading1"/>
        <w:numPr>
          <w:ilvl w:val="0"/>
          <w:numId w:val="0"/>
        </w:numPr>
        <w:ind w:left="432" w:hanging="432"/>
        <w:rPr>
          <w:bCs/>
          <w:lang w:val="en-US"/>
        </w:rPr>
      </w:pPr>
      <w:r w:rsidRPr="00B07401">
        <w:rPr>
          <w:bCs/>
          <w:lang w:val="en-US"/>
        </w:rPr>
        <w:t>CONTACT</w:t>
      </w:r>
    </w:p>
    <w:p w14:paraId="710D5259" w14:textId="2723C625" w:rsidR="00D45B76" w:rsidRPr="007A7511" w:rsidRDefault="001244F8" w:rsidP="00D45B76">
      <w:pPr>
        <w:autoSpaceDE w:val="0"/>
        <w:autoSpaceDN w:val="0"/>
        <w:adjustRightInd w:val="0"/>
        <w:spacing w:before="120"/>
        <w:rPr>
          <w:bCs/>
          <w:sz w:val="20"/>
          <w:lang w:val="en-US"/>
        </w:rPr>
      </w:pPr>
      <w:r>
        <w:rPr>
          <w:bCs/>
          <w:sz w:val="20"/>
          <w:lang w:val="en-US"/>
        </w:rPr>
        <w:t>Anti-Racism Initiatives</w:t>
      </w:r>
      <w:r w:rsidR="00D45B76">
        <w:rPr>
          <w:bCs/>
          <w:sz w:val="20"/>
          <w:lang w:val="en-US"/>
        </w:rPr>
        <w:t xml:space="preserve"> Fund Committee</w:t>
      </w:r>
      <w:r w:rsidR="00D45B76">
        <w:rPr>
          <w:bCs/>
          <w:sz w:val="20"/>
          <w:lang w:val="en-US"/>
        </w:rPr>
        <w:br/>
        <w:t>Office of the Vice President, Students</w:t>
      </w:r>
      <w:r w:rsidR="00D45B76">
        <w:rPr>
          <w:bCs/>
          <w:sz w:val="20"/>
          <w:lang w:val="en-US"/>
        </w:rPr>
        <w:br/>
        <w:t>6328 Memorial Road</w:t>
      </w:r>
      <w:r w:rsidR="00D45B76">
        <w:rPr>
          <w:bCs/>
          <w:sz w:val="20"/>
          <w:lang w:val="en-US"/>
        </w:rPr>
        <w:br/>
        <w:t xml:space="preserve">Vancouver, BC V6T 1Z2 </w:t>
      </w:r>
      <w:r w:rsidR="00D45B76">
        <w:rPr>
          <w:bCs/>
          <w:sz w:val="20"/>
          <w:lang w:val="en-US"/>
        </w:rPr>
        <w:br/>
      </w:r>
      <w:r w:rsidR="00D45B76" w:rsidRPr="006D49AB">
        <w:rPr>
          <w:sz w:val="20"/>
          <w:szCs w:val="20"/>
        </w:rPr>
        <w:t xml:space="preserve">Tel: 604.822.3644 Email: </w:t>
      </w:r>
      <w:hyperlink r:id="rId8" w:history="1">
        <w:r w:rsidR="00D45B76" w:rsidRPr="006D49AB">
          <w:rPr>
            <w:rStyle w:val="Hyperlink"/>
            <w:rFonts w:eastAsia="Arial Unicode MS"/>
            <w:sz w:val="20"/>
            <w:szCs w:val="20"/>
          </w:rPr>
          <w:t>vpsassist@mail.ubc.ca</w:t>
        </w:r>
      </w:hyperlink>
    </w:p>
    <w:p w14:paraId="63D84380" w14:textId="77777777" w:rsidR="00D45B76" w:rsidRPr="00477AC2" w:rsidRDefault="00D45B76" w:rsidP="00733A72"/>
    <w:p w14:paraId="608FA543" w14:textId="77777777" w:rsidR="00641C59" w:rsidRPr="00E21A85" w:rsidRDefault="00641C59" w:rsidP="00CE12DE">
      <w:pPr>
        <w:pStyle w:val="Heading1"/>
        <w:numPr>
          <w:ilvl w:val="0"/>
          <w:numId w:val="0"/>
        </w:numPr>
        <w:ind w:left="432" w:hanging="432"/>
      </w:pPr>
      <w:r w:rsidRPr="00E21A85">
        <w:lastRenderedPageBreak/>
        <w:t>Applicant Information</w:t>
      </w:r>
    </w:p>
    <w:p w14:paraId="01C3DF4C" w14:textId="77777777" w:rsidR="008B63A7" w:rsidRPr="001F275D" w:rsidRDefault="008B63A7" w:rsidP="00CE12DE">
      <w:pPr>
        <w:pStyle w:val="Heading2"/>
        <w:numPr>
          <w:ilvl w:val="0"/>
          <w:numId w:val="0"/>
        </w:numPr>
        <w:ind w:left="576" w:hanging="576"/>
      </w:pPr>
      <w:r w:rsidRPr="001F275D">
        <w:t>Primary Applicant</w:t>
      </w: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2970"/>
        <w:gridCol w:w="6390"/>
      </w:tblGrid>
      <w:tr w:rsidR="00641C59" w14:paraId="77B4B7DF" w14:textId="77777777" w:rsidTr="00F02D8A">
        <w:tc>
          <w:tcPr>
            <w:tcW w:w="2970" w:type="dxa"/>
            <w:shd w:val="clear" w:color="auto" w:fill="E7E6E6" w:themeFill="background2"/>
          </w:tcPr>
          <w:p w14:paraId="525A25EC" w14:textId="103B08AA" w:rsidR="00641C59" w:rsidRPr="001B3AFE" w:rsidRDefault="00D45B76" w:rsidP="008F73F6">
            <w:pPr>
              <w:spacing w:line="259" w:lineRule="auto"/>
              <w:ind w:left="-18"/>
              <w:rPr>
                <w:b/>
              </w:rPr>
            </w:pPr>
            <w:r>
              <w:rPr>
                <w:b/>
              </w:rPr>
              <w:t xml:space="preserve">Full </w:t>
            </w:r>
            <w:r w:rsidR="008B63A7">
              <w:rPr>
                <w:b/>
              </w:rPr>
              <w:t>Name</w:t>
            </w:r>
          </w:p>
        </w:tc>
        <w:tc>
          <w:tcPr>
            <w:tcW w:w="6390" w:type="dxa"/>
          </w:tcPr>
          <w:p w14:paraId="676DBB3B" w14:textId="77777777" w:rsidR="00641C59" w:rsidRDefault="00641C59" w:rsidP="008F73F6">
            <w:pPr>
              <w:spacing w:line="259" w:lineRule="auto"/>
            </w:pPr>
          </w:p>
        </w:tc>
      </w:tr>
      <w:tr w:rsidR="00D45B76" w14:paraId="70E07FA1" w14:textId="77777777" w:rsidTr="00F02D8A">
        <w:tc>
          <w:tcPr>
            <w:tcW w:w="2970" w:type="dxa"/>
            <w:shd w:val="clear" w:color="auto" w:fill="E7E6E6" w:themeFill="background2"/>
          </w:tcPr>
          <w:p w14:paraId="4E167460" w14:textId="47CEA3F8" w:rsidR="00D45B76" w:rsidRDefault="00D45B76" w:rsidP="008F73F6">
            <w:pPr>
              <w:ind w:left="-18"/>
              <w:rPr>
                <w:b/>
              </w:rPr>
            </w:pPr>
            <w:r>
              <w:rPr>
                <w:b/>
              </w:rPr>
              <w:t xml:space="preserve">Student/Faculty/Staff </w:t>
            </w:r>
            <w:r w:rsidRPr="00D45B76">
              <w:rPr>
                <w:b/>
                <w:i/>
              </w:rPr>
              <w:t>(if student also include degree and year)</w:t>
            </w:r>
          </w:p>
        </w:tc>
        <w:tc>
          <w:tcPr>
            <w:tcW w:w="6390" w:type="dxa"/>
          </w:tcPr>
          <w:p w14:paraId="4E7B7266" w14:textId="77777777" w:rsidR="00D45B76" w:rsidRDefault="00D45B76" w:rsidP="008F73F6"/>
        </w:tc>
      </w:tr>
      <w:tr w:rsidR="00DD5889" w14:paraId="4C892696" w14:textId="77777777" w:rsidTr="00F02D8A">
        <w:tc>
          <w:tcPr>
            <w:tcW w:w="2970" w:type="dxa"/>
            <w:shd w:val="clear" w:color="auto" w:fill="E7E6E6" w:themeFill="background2"/>
          </w:tcPr>
          <w:p w14:paraId="6EC4791D" w14:textId="2291BA72" w:rsidR="00DD5889" w:rsidRDefault="00DD5889" w:rsidP="008F73F6">
            <w:pPr>
              <w:ind w:left="-18"/>
              <w:rPr>
                <w:b/>
              </w:rPr>
            </w:pPr>
            <w:r>
              <w:rPr>
                <w:b/>
              </w:rPr>
              <w:t>Title (if applicable)</w:t>
            </w:r>
          </w:p>
        </w:tc>
        <w:tc>
          <w:tcPr>
            <w:tcW w:w="6390" w:type="dxa"/>
          </w:tcPr>
          <w:p w14:paraId="026735D7" w14:textId="77777777" w:rsidR="00DD5889" w:rsidRDefault="00DD5889" w:rsidP="008F73F6"/>
        </w:tc>
      </w:tr>
      <w:tr w:rsidR="00D45B76" w14:paraId="40D18798" w14:textId="77777777" w:rsidTr="00F02D8A">
        <w:tc>
          <w:tcPr>
            <w:tcW w:w="2970" w:type="dxa"/>
            <w:shd w:val="clear" w:color="auto" w:fill="E7E6E6" w:themeFill="background2"/>
          </w:tcPr>
          <w:p w14:paraId="1C00D7F1" w14:textId="01D6CA8A" w:rsidR="00D45B76" w:rsidRDefault="00D45B76" w:rsidP="008F73F6">
            <w:pPr>
              <w:ind w:left="-18"/>
              <w:rPr>
                <w:b/>
              </w:rPr>
            </w:pPr>
            <w:r>
              <w:rPr>
                <w:b/>
              </w:rPr>
              <w:t>Department/Faculty</w:t>
            </w:r>
            <w:r w:rsidR="00DD5889">
              <w:rPr>
                <w:b/>
              </w:rPr>
              <w:t>/School</w:t>
            </w:r>
          </w:p>
        </w:tc>
        <w:tc>
          <w:tcPr>
            <w:tcW w:w="6390" w:type="dxa"/>
          </w:tcPr>
          <w:p w14:paraId="6768F6D0" w14:textId="77777777" w:rsidR="00D45B76" w:rsidRDefault="00D45B76" w:rsidP="008F73F6"/>
        </w:tc>
      </w:tr>
      <w:tr w:rsidR="00641C59" w14:paraId="2783274F" w14:textId="77777777" w:rsidTr="00F02D8A">
        <w:tc>
          <w:tcPr>
            <w:tcW w:w="2970" w:type="dxa"/>
            <w:shd w:val="clear" w:color="auto" w:fill="E7E6E6" w:themeFill="background2"/>
          </w:tcPr>
          <w:p w14:paraId="59399CD7" w14:textId="77777777" w:rsidR="00641C59" w:rsidRPr="001B3AFE" w:rsidRDefault="008B63A7" w:rsidP="00F44F98">
            <w:pPr>
              <w:spacing w:line="259" w:lineRule="auto"/>
              <w:ind w:left="-18"/>
              <w:rPr>
                <w:b/>
              </w:rPr>
            </w:pPr>
            <w:r>
              <w:rPr>
                <w:b/>
              </w:rPr>
              <w:t>Email address</w:t>
            </w:r>
          </w:p>
        </w:tc>
        <w:tc>
          <w:tcPr>
            <w:tcW w:w="6390" w:type="dxa"/>
          </w:tcPr>
          <w:p w14:paraId="1242CB6F" w14:textId="77777777" w:rsidR="00641C59" w:rsidRDefault="00641C59" w:rsidP="008F73F6">
            <w:pPr>
              <w:spacing w:line="259" w:lineRule="auto"/>
            </w:pPr>
          </w:p>
        </w:tc>
      </w:tr>
      <w:tr w:rsidR="008B63A7" w14:paraId="73952DAF" w14:textId="77777777" w:rsidTr="00F02D8A">
        <w:tc>
          <w:tcPr>
            <w:tcW w:w="2970" w:type="dxa"/>
            <w:shd w:val="clear" w:color="auto" w:fill="E7E6E6" w:themeFill="background2"/>
          </w:tcPr>
          <w:p w14:paraId="6D87CE33" w14:textId="261BB8D6" w:rsidR="008B63A7" w:rsidRPr="001B3AFE" w:rsidRDefault="00E2609A" w:rsidP="00F44F98">
            <w:pPr>
              <w:ind w:left="-18"/>
              <w:rPr>
                <w:b/>
              </w:rPr>
            </w:pPr>
            <w:r>
              <w:rPr>
                <w:b/>
              </w:rPr>
              <w:t xml:space="preserve">AMS/GSS/SUO Student </w:t>
            </w:r>
            <w:r w:rsidR="00D45B76">
              <w:rPr>
                <w:b/>
              </w:rPr>
              <w:t>Club or group (if applicable)</w:t>
            </w:r>
          </w:p>
        </w:tc>
        <w:tc>
          <w:tcPr>
            <w:tcW w:w="6390" w:type="dxa"/>
          </w:tcPr>
          <w:p w14:paraId="0DFE65D4" w14:textId="77777777" w:rsidR="008B63A7" w:rsidRDefault="008B63A7" w:rsidP="008F73F6"/>
        </w:tc>
      </w:tr>
      <w:tr w:rsidR="00D45B76" w14:paraId="7C9F0888" w14:textId="77777777" w:rsidTr="00F02D8A">
        <w:tc>
          <w:tcPr>
            <w:tcW w:w="2970" w:type="dxa"/>
            <w:shd w:val="clear" w:color="auto" w:fill="E7E6E6" w:themeFill="background2"/>
          </w:tcPr>
          <w:p w14:paraId="57CF2734" w14:textId="77B661E4" w:rsidR="00D45B76" w:rsidRDefault="00D45B76" w:rsidP="00F44F98">
            <w:pPr>
              <w:ind w:left="-18"/>
              <w:rPr>
                <w:b/>
              </w:rPr>
            </w:pPr>
          </w:p>
        </w:tc>
        <w:tc>
          <w:tcPr>
            <w:tcW w:w="6390" w:type="dxa"/>
          </w:tcPr>
          <w:p w14:paraId="411FD0EE" w14:textId="77777777" w:rsidR="00D45B76" w:rsidRDefault="00D45B76" w:rsidP="008F73F6"/>
        </w:tc>
      </w:tr>
    </w:tbl>
    <w:p w14:paraId="3D069134" w14:textId="77777777" w:rsidR="008B63A7" w:rsidRPr="008B63A7" w:rsidRDefault="008B63A7" w:rsidP="00CE12DE">
      <w:pPr>
        <w:pStyle w:val="Heading2"/>
        <w:numPr>
          <w:ilvl w:val="0"/>
          <w:numId w:val="0"/>
        </w:numPr>
        <w:ind w:left="576" w:hanging="576"/>
      </w:pPr>
      <w:r>
        <w:t>Co-a</w:t>
      </w:r>
      <w:r w:rsidRPr="008B63A7">
        <w:t>pplicant</w:t>
      </w:r>
      <w:r>
        <w:t>(s)</w:t>
      </w: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2970"/>
        <w:gridCol w:w="6390"/>
      </w:tblGrid>
      <w:tr w:rsidR="008A4909" w14:paraId="2529C25B" w14:textId="77777777" w:rsidTr="00316CC3">
        <w:tc>
          <w:tcPr>
            <w:tcW w:w="2970" w:type="dxa"/>
            <w:shd w:val="clear" w:color="auto" w:fill="E7E6E6" w:themeFill="background2"/>
          </w:tcPr>
          <w:p w14:paraId="58846BA5" w14:textId="2E15C40A" w:rsidR="008A4909" w:rsidRDefault="008A4909" w:rsidP="00B016BC">
            <w:pPr>
              <w:ind w:left="-18"/>
              <w:rPr>
                <w:b/>
              </w:rPr>
            </w:pPr>
            <w:r>
              <w:rPr>
                <w:b/>
              </w:rPr>
              <w:t>Name(s)</w:t>
            </w:r>
          </w:p>
        </w:tc>
        <w:tc>
          <w:tcPr>
            <w:tcW w:w="6390" w:type="dxa"/>
          </w:tcPr>
          <w:p w14:paraId="6B227D31" w14:textId="77777777" w:rsidR="008A4909" w:rsidRDefault="008A4909" w:rsidP="00B64877">
            <w:pPr>
              <w:pStyle w:val="ListParagraph"/>
              <w:numPr>
                <w:ilvl w:val="0"/>
                <w:numId w:val="14"/>
              </w:numPr>
              <w:ind w:left="342"/>
            </w:pPr>
          </w:p>
        </w:tc>
      </w:tr>
      <w:tr w:rsidR="008A4909" w14:paraId="62367E84" w14:textId="77777777" w:rsidTr="00316CC3">
        <w:tc>
          <w:tcPr>
            <w:tcW w:w="2970" w:type="dxa"/>
            <w:shd w:val="clear" w:color="auto" w:fill="E7E6E6" w:themeFill="background2"/>
          </w:tcPr>
          <w:p w14:paraId="236DD337" w14:textId="5D6CF680" w:rsidR="008A4909" w:rsidRDefault="008A4909" w:rsidP="00B016BC">
            <w:pPr>
              <w:ind w:left="-18"/>
              <w:rPr>
                <w:b/>
              </w:rPr>
            </w:pPr>
            <w:r>
              <w:rPr>
                <w:b/>
              </w:rPr>
              <w:t>Unit(s)</w:t>
            </w:r>
          </w:p>
        </w:tc>
        <w:tc>
          <w:tcPr>
            <w:tcW w:w="6390" w:type="dxa"/>
          </w:tcPr>
          <w:p w14:paraId="474CA3D8" w14:textId="77777777" w:rsidR="008A4909" w:rsidRDefault="008A4909" w:rsidP="00B64877">
            <w:pPr>
              <w:pStyle w:val="ListParagraph"/>
              <w:numPr>
                <w:ilvl w:val="0"/>
                <w:numId w:val="14"/>
              </w:numPr>
              <w:ind w:left="342"/>
            </w:pPr>
          </w:p>
        </w:tc>
      </w:tr>
      <w:tr w:rsidR="008B63A7" w14:paraId="778729E4" w14:textId="77777777" w:rsidTr="00316CC3">
        <w:tc>
          <w:tcPr>
            <w:tcW w:w="2970" w:type="dxa"/>
            <w:shd w:val="clear" w:color="auto" w:fill="E7E6E6" w:themeFill="background2"/>
          </w:tcPr>
          <w:p w14:paraId="3FFD50D5" w14:textId="3AC4A315" w:rsidR="008B63A7" w:rsidRPr="001B3AFE" w:rsidRDefault="007836FE" w:rsidP="008A4909">
            <w:pPr>
              <w:spacing w:line="259" w:lineRule="auto"/>
              <w:ind w:left="-18"/>
              <w:rPr>
                <w:b/>
              </w:rPr>
            </w:pPr>
            <w:r>
              <w:rPr>
                <w:b/>
              </w:rPr>
              <w:t>Email address</w:t>
            </w:r>
          </w:p>
        </w:tc>
        <w:tc>
          <w:tcPr>
            <w:tcW w:w="6390" w:type="dxa"/>
          </w:tcPr>
          <w:p w14:paraId="7412C628" w14:textId="77777777" w:rsidR="00B016BC" w:rsidRDefault="00B016BC" w:rsidP="00B64877">
            <w:pPr>
              <w:pStyle w:val="ListParagraph"/>
              <w:numPr>
                <w:ilvl w:val="0"/>
                <w:numId w:val="14"/>
              </w:numPr>
              <w:ind w:left="342"/>
            </w:pPr>
            <w:r>
              <w:t>…</w:t>
            </w:r>
          </w:p>
          <w:p w14:paraId="0F48D103" w14:textId="77777777" w:rsidR="00246E26" w:rsidRDefault="00246E26" w:rsidP="00B64877">
            <w:pPr>
              <w:pStyle w:val="ListParagraph"/>
              <w:numPr>
                <w:ilvl w:val="0"/>
                <w:numId w:val="14"/>
              </w:numPr>
              <w:ind w:left="342"/>
            </w:pPr>
            <w:r>
              <w:t>…</w:t>
            </w:r>
          </w:p>
        </w:tc>
      </w:tr>
    </w:tbl>
    <w:p w14:paraId="175F0CD0" w14:textId="77777777" w:rsidR="002B3918" w:rsidRPr="002B3918" w:rsidRDefault="002B3918" w:rsidP="00E21A85">
      <w:pPr>
        <w:pStyle w:val="Heading1"/>
      </w:pPr>
      <w:r w:rsidRPr="002B3918">
        <w:t xml:space="preserve">High-level </w:t>
      </w:r>
      <w:r w:rsidR="00B663DE">
        <w:t xml:space="preserve">Proposal </w:t>
      </w:r>
      <w:r w:rsidRPr="002B3918">
        <w:t>Summary</w:t>
      </w:r>
    </w:p>
    <w:p w14:paraId="347B3A24" w14:textId="77777777" w:rsidR="003C397A" w:rsidRDefault="003C397A" w:rsidP="00641C59">
      <w:pPr>
        <w:pStyle w:val="Heading2"/>
      </w:pPr>
      <w:r>
        <w:t>Title</w:t>
      </w:r>
    </w:p>
    <w:p w14:paraId="767241DB" w14:textId="4CC2E301" w:rsidR="003C397A" w:rsidRDefault="003C397A" w:rsidP="003C397A">
      <w:pPr>
        <w:rPr>
          <w:i/>
        </w:rPr>
      </w:pPr>
      <w:r>
        <w:rPr>
          <w:i/>
        </w:rPr>
        <w:t xml:space="preserve">Please provide a </w:t>
      </w:r>
      <w:r w:rsidRPr="007E5667">
        <w:rPr>
          <w:i/>
          <w:u w:val="single"/>
        </w:rPr>
        <w:t>very brief title</w:t>
      </w:r>
      <w:r w:rsidRPr="007E5667">
        <w:rPr>
          <w:i/>
        </w:rPr>
        <w:t xml:space="preserve"> </w:t>
      </w:r>
      <w:r>
        <w:rPr>
          <w:i/>
        </w:rPr>
        <w:t xml:space="preserve">for your proposed </w:t>
      </w:r>
      <w:r w:rsidR="00DD5889">
        <w:rPr>
          <w:i/>
        </w:rPr>
        <w:t>program/initiative/activity/event</w:t>
      </w:r>
      <w:r>
        <w:rPr>
          <w:i/>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14694F4F" w14:textId="77777777" w:rsidTr="000B258E">
        <w:tc>
          <w:tcPr>
            <w:tcW w:w="1530" w:type="dxa"/>
            <w:shd w:val="clear" w:color="auto" w:fill="E7E6E6" w:themeFill="background2"/>
          </w:tcPr>
          <w:p w14:paraId="1855530A" w14:textId="77777777" w:rsidR="003C397A" w:rsidRPr="001B3AFE" w:rsidRDefault="003C397A" w:rsidP="000B258E">
            <w:pPr>
              <w:rPr>
                <w:b/>
              </w:rPr>
            </w:pPr>
            <w:r>
              <w:rPr>
                <w:b/>
              </w:rPr>
              <w:t>Title</w:t>
            </w:r>
          </w:p>
        </w:tc>
        <w:tc>
          <w:tcPr>
            <w:tcW w:w="7820" w:type="dxa"/>
          </w:tcPr>
          <w:p w14:paraId="1C5F7071" w14:textId="77777777" w:rsidR="003C397A" w:rsidRDefault="003C397A" w:rsidP="000B258E"/>
        </w:tc>
      </w:tr>
    </w:tbl>
    <w:p w14:paraId="27143C47" w14:textId="77777777" w:rsidR="003C397A" w:rsidRDefault="00007197" w:rsidP="003C397A">
      <w:pPr>
        <w:pStyle w:val="Heading2"/>
      </w:pPr>
      <w:r>
        <w:t>Intended Outcome</w:t>
      </w:r>
    </w:p>
    <w:p w14:paraId="4E593A92" w14:textId="3437E5F7" w:rsidR="003C397A" w:rsidRPr="003C397A" w:rsidRDefault="003C397A" w:rsidP="003C397A">
      <w:pPr>
        <w:rPr>
          <w:i/>
        </w:rPr>
      </w:pPr>
      <w:r>
        <w:rPr>
          <w:i/>
        </w:rPr>
        <w:t xml:space="preserve">In </w:t>
      </w:r>
      <w:r w:rsidRPr="002A2E64">
        <w:rPr>
          <w:i/>
          <w:u w:val="single"/>
        </w:rPr>
        <w:t>one or two sentences</w:t>
      </w:r>
      <w:r>
        <w:rPr>
          <w:i/>
        </w:rPr>
        <w:t xml:space="preserve">, what </w:t>
      </w:r>
      <w:r w:rsidR="00793E47">
        <w:rPr>
          <w:i/>
        </w:rPr>
        <w:t>outcome (</w:t>
      </w:r>
      <w:r>
        <w:rPr>
          <w:i/>
        </w:rPr>
        <w:t>value</w:t>
      </w:r>
      <w:r w:rsidR="00793E47">
        <w:rPr>
          <w:i/>
        </w:rPr>
        <w:t>,</w:t>
      </w:r>
      <w:r>
        <w:rPr>
          <w:i/>
        </w:rPr>
        <w:t xml:space="preserve"> benefits) will this project</w:t>
      </w:r>
      <w:r w:rsidR="00D45B76">
        <w:rPr>
          <w:i/>
        </w:rPr>
        <w:t>/initiative/program/</w:t>
      </w:r>
      <w:r w:rsidR="00DD5889">
        <w:rPr>
          <w:i/>
        </w:rPr>
        <w:t>activity/</w:t>
      </w:r>
      <w:r w:rsidR="00D45B76">
        <w:rPr>
          <w:i/>
        </w:rPr>
        <w:t>event</w:t>
      </w:r>
      <w:r>
        <w:rPr>
          <w:i/>
        </w:rPr>
        <w:t xml:space="preserve"> deliver?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510D4302" w14:textId="77777777" w:rsidTr="000B258E">
        <w:tc>
          <w:tcPr>
            <w:tcW w:w="1530" w:type="dxa"/>
            <w:shd w:val="clear" w:color="auto" w:fill="E7E6E6" w:themeFill="background2"/>
          </w:tcPr>
          <w:p w14:paraId="5028D784" w14:textId="77777777" w:rsidR="003C397A" w:rsidRPr="001B3AFE" w:rsidRDefault="00793E47" w:rsidP="000B258E">
            <w:pPr>
              <w:rPr>
                <w:b/>
              </w:rPr>
            </w:pPr>
            <w:r>
              <w:rPr>
                <w:b/>
              </w:rPr>
              <w:t>Intended Outcome</w:t>
            </w:r>
          </w:p>
        </w:tc>
        <w:tc>
          <w:tcPr>
            <w:tcW w:w="7820" w:type="dxa"/>
          </w:tcPr>
          <w:p w14:paraId="49E0D30C" w14:textId="77777777" w:rsidR="003C397A" w:rsidRDefault="003C397A" w:rsidP="000B258E"/>
        </w:tc>
      </w:tr>
    </w:tbl>
    <w:p w14:paraId="04D080CB" w14:textId="77777777" w:rsidR="003C397A" w:rsidRDefault="003C397A" w:rsidP="003C397A">
      <w:pPr>
        <w:pStyle w:val="Heading2"/>
      </w:pPr>
      <w:r>
        <w:t>Amount Requested</w:t>
      </w:r>
    </w:p>
    <w:p w14:paraId="4DE98FC9" w14:textId="3B8F41C5" w:rsidR="003C397A" w:rsidRDefault="003C397A" w:rsidP="003C397A">
      <w:pPr>
        <w:rPr>
          <w:i/>
        </w:rPr>
      </w:pPr>
      <w:r>
        <w:rPr>
          <w:i/>
        </w:rPr>
        <w:t>Please indicate the amount of funding requested</w:t>
      </w:r>
      <w:r w:rsidR="00720207">
        <w:rPr>
          <w:i/>
        </w:rPr>
        <w:t xml:space="preserve"> from the </w:t>
      </w:r>
      <w:r w:rsidR="00D45B76">
        <w:rPr>
          <w:i/>
        </w:rPr>
        <w:t>Diversity Initiative</w:t>
      </w:r>
      <w:r>
        <w:rPr>
          <w:i/>
        </w:rPr>
        <w:t>.</w:t>
      </w:r>
      <w:r w:rsidR="00D45B76">
        <w:rPr>
          <w:i/>
        </w:rPr>
        <w:t xml:space="preserve"> Please note the Committee may allocation up to $</w:t>
      </w:r>
      <w:r w:rsidR="007836FE">
        <w:rPr>
          <w:i/>
        </w:rPr>
        <w:t>10</w:t>
      </w:r>
      <w:r w:rsidR="00D45B76">
        <w:rPr>
          <w:i/>
        </w:rPr>
        <w:t>,000 – generally will range between $500 to $</w:t>
      </w:r>
      <w:r w:rsidR="007836FE">
        <w:rPr>
          <w:i/>
        </w:rPr>
        <w:t>10,</w:t>
      </w:r>
      <w:r w:rsidR="00D45B76">
        <w:rPr>
          <w:i/>
        </w:rPr>
        <w:t>000.</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20B455F2" w14:textId="77777777" w:rsidTr="000B258E">
        <w:tc>
          <w:tcPr>
            <w:tcW w:w="1530" w:type="dxa"/>
            <w:shd w:val="clear" w:color="auto" w:fill="E7E6E6" w:themeFill="background2"/>
          </w:tcPr>
          <w:p w14:paraId="143DFA06" w14:textId="77777777" w:rsidR="003C397A" w:rsidRPr="001B3AFE" w:rsidRDefault="003C397A" w:rsidP="000B258E">
            <w:pPr>
              <w:rPr>
                <w:b/>
              </w:rPr>
            </w:pPr>
            <w:r>
              <w:rPr>
                <w:b/>
              </w:rPr>
              <w:t>Amount</w:t>
            </w:r>
          </w:p>
        </w:tc>
        <w:tc>
          <w:tcPr>
            <w:tcW w:w="7820" w:type="dxa"/>
          </w:tcPr>
          <w:p w14:paraId="28AD7027" w14:textId="77777777" w:rsidR="003C397A" w:rsidRDefault="003C397A" w:rsidP="000B258E">
            <w:r>
              <w:t>$</w:t>
            </w:r>
          </w:p>
        </w:tc>
      </w:tr>
    </w:tbl>
    <w:p w14:paraId="2458F9CE" w14:textId="77777777" w:rsidR="002A2E64" w:rsidRDefault="002A2E64">
      <w:r>
        <w:br w:type="page"/>
      </w:r>
    </w:p>
    <w:p w14:paraId="047415A0" w14:textId="3A3055F0" w:rsidR="002B3918" w:rsidRDefault="00720207" w:rsidP="00E21A85">
      <w:pPr>
        <w:pStyle w:val="Heading1"/>
      </w:pPr>
      <w:r>
        <w:lastRenderedPageBreak/>
        <w:t xml:space="preserve">Proposal </w:t>
      </w:r>
      <w:r w:rsidR="002B3918">
        <w:t>Details</w:t>
      </w:r>
      <w:r w:rsidR="00007197">
        <w:t xml:space="preserve"> </w:t>
      </w:r>
      <w:r w:rsidR="00D45B76">
        <w:t>(</w:t>
      </w:r>
      <w:r w:rsidR="00D45B76">
        <w:rPr>
          <w:color w:val="C00000"/>
        </w:rPr>
        <w:t>2</w:t>
      </w:r>
      <w:r w:rsidR="00007197" w:rsidRPr="00CA6AAD">
        <w:rPr>
          <w:color w:val="C00000"/>
        </w:rPr>
        <w:t xml:space="preserve"> Page Limit</w:t>
      </w:r>
      <w:r w:rsidR="00007197">
        <w:t>)</w:t>
      </w:r>
    </w:p>
    <w:p w14:paraId="746E6108" w14:textId="207A0163" w:rsidR="002A2E64" w:rsidRPr="006B3E4D" w:rsidRDefault="00115BB5" w:rsidP="002A2E64">
      <w:pPr>
        <w:rPr>
          <w:i/>
        </w:rPr>
      </w:pPr>
      <w:r w:rsidRPr="006B3E4D">
        <w:rPr>
          <w:i/>
        </w:rPr>
        <w:t>Please l</w:t>
      </w:r>
      <w:r w:rsidR="002A2E64" w:rsidRPr="006B3E4D">
        <w:rPr>
          <w:i/>
        </w:rPr>
        <w:t xml:space="preserve">imit </w:t>
      </w:r>
      <w:r w:rsidR="00720207" w:rsidRPr="006B3E4D">
        <w:rPr>
          <w:i/>
        </w:rPr>
        <w:t>this section</w:t>
      </w:r>
      <w:r w:rsidR="002A2E64" w:rsidRPr="006B3E4D">
        <w:rPr>
          <w:i/>
        </w:rPr>
        <w:t xml:space="preserve"> to t</w:t>
      </w:r>
      <w:r w:rsidR="00D45B76">
        <w:rPr>
          <w:i/>
        </w:rPr>
        <w:t>wo</w:t>
      </w:r>
      <w:r w:rsidR="002A2E64" w:rsidRPr="006B3E4D">
        <w:rPr>
          <w:i/>
        </w:rPr>
        <w:t xml:space="preserve"> pages or fewer (including the </w:t>
      </w:r>
      <w:r w:rsidR="005817DF" w:rsidRPr="006B3E4D">
        <w:rPr>
          <w:i/>
        </w:rPr>
        <w:t xml:space="preserve">existing </w:t>
      </w:r>
      <w:r w:rsidR="002A2E64" w:rsidRPr="006B3E4D">
        <w:rPr>
          <w:i/>
        </w:rPr>
        <w:t>ti</w:t>
      </w:r>
      <w:r w:rsidRPr="006B3E4D">
        <w:rPr>
          <w:i/>
        </w:rPr>
        <w:t>tles and section descriptions).</w:t>
      </w:r>
      <w:r w:rsidR="00CA6AAD" w:rsidRPr="006B3E4D">
        <w:rPr>
          <w:i/>
        </w:rPr>
        <w:t xml:space="preserve"> If this section is longer tha</w:t>
      </w:r>
      <w:r w:rsidR="00D45B76">
        <w:rPr>
          <w:i/>
        </w:rPr>
        <w:t>n two</w:t>
      </w:r>
      <w:r w:rsidR="00CA6AAD" w:rsidRPr="006B3E4D">
        <w:rPr>
          <w:i/>
        </w:rPr>
        <w:t xml:space="preserve"> pages, </w:t>
      </w:r>
      <w:r w:rsidR="006B3E4D">
        <w:rPr>
          <w:i/>
        </w:rPr>
        <w:t>the</w:t>
      </w:r>
      <w:r w:rsidR="00CA6AAD" w:rsidRPr="006B3E4D">
        <w:rPr>
          <w:i/>
        </w:rPr>
        <w:t xml:space="preserve"> proposal may be disqualified</w:t>
      </w:r>
      <w:r w:rsidR="006B3E4D">
        <w:rPr>
          <w:i/>
        </w:rPr>
        <w:t xml:space="preserve"> at the chair’s discretion</w:t>
      </w:r>
      <w:r w:rsidR="00CA6AAD" w:rsidRPr="006B3E4D">
        <w:rPr>
          <w:i/>
        </w:rPr>
        <w:t>.</w:t>
      </w:r>
    </w:p>
    <w:p w14:paraId="7E6B5B39" w14:textId="77777777" w:rsidR="002A2E64" w:rsidRDefault="002A2E64" w:rsidP="00641C59">
      <w:pPr>
        <w:pStyle w:val="Heading2"/>
      </w:pPr>
      <w:r>
        <w:t xml:space="preserve">Project </w:t>
      </w:r>
      <w:r w:rsidR="00793E47">
        <w:t>Scope and Deliverables</w:t>
      </w:r>
    </w:p>
    <w:p w14:paraId="77979AE1" w14:textId="69D857DF" w:rsidR="002A2E64" w:rsidRDefault="002A2E64" w:rsidP="002A2E64">
      <w:pPr>
        <w:rPr>
          <w:i/>
        </w:rPr>
      </w:pPr>
      <w:r>
        <w:rPr>
          <w:i/>
        </w:rPr>
        <w:t xml:space="preserve">Describe the specific </w:t>
      </w:r>
      <w:r w:rsidR="004C07C8">
        <w:rPr>
          <w:i/>
        </w:rPr>
        <w:t xml:space="preserve">program/initiative/activity/event </w:t>
      </w:r>
      <w:r>
        <w:rPr>
          <w:i/>
        </w:rPr>
        <w:t>(scope), and the deliverable</w:t>
      </w:r>
      <w:r w:rsidR="004C07C8">
        <w:rPr>
          <w:i/>
        </w:rPr>
        <w:t>(</w:t>
      </w:r>
      <w:r>
        <w:rPr>
          <w:i/>
        </w:rPr>
        <w:t>s</w:t>
      </w:r>
      <w:r w:rsidR="004C07C8">
        <w:rPr>
          <w:i/>
        </w:rPr>
        <w:t>)/outcomes</w:t>
      </w:r>
      <w:r>
        <w:rPr>
          <w:i/>
        </w:rPr>
        <w:t xml:space="preserve"> that will be produced. Explain how </w:t>
      </w:r>
      <w:r w:rsidR="00B64877">
        <w:rPr>
          <w:i/>
        </w:rPr>
        <w:t>the</w:t>
      </w:r>
      <w:r>
        <w:rPr>
          <w:i/>
        </w:rPr>
        <w:t xml:space="preserve"> work and deliverables will lead to the intended outcome described in section </w:t>
      </w:r>
      <w:r w:rsidR="00720207">
        <w:rPr>
          <w:i/>
        </w:rPr>
        <w:t>1</w:t>
      </w:r>
      <w:r>
        <w:rPr>
          <w:i/>
        </w:rPr>
        <w:t>.2.</w:t>
      </w:r>
      <w:r w:rsidR="00E53085">
        <w:rPr>
          <w:i/>
        </w:rPr>
        <w:t xml:space="preserve"> Please indicate how this proposal aligns with the </w:t>
      </w:r>
      <w:hyperlink r:id="rId9" w:history="1">
        <w:r w:rsidR="00E53085" w:rsidRPr="00E53085">
          <w:rPr>
            <w:rStyle w:val="Hyperlink"/>
            <w:i/>
          </w:rPr>
          <w:t>UBC Strategic Plan</w:t>
        </w:r>
      </w:hyperlink>
      <w:r w:rsidR="00E53085">
        <w:rPr>
          <w:i/>
        </w:rPr>
        <w:t xml:space="preserve"> core areas and strategies.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372"/>
        <w:gridCol w:w="6988"/>
      </w:tblGrid>
      <w:tr w:rsidR="00641C59" w14:paraId="0E4F37A9" w14:textId="77777777" w:rsidTr="00F02D8A">
        <w:tc>
          <w:tcPr>
            <w:tcW w:w="1530" w:type="dxa"/>
            <w:shd w:val="clear" w:color="auto" w:fill="E7E6E6" w:themeFill="background2"/>
          </w:tcPr>
          <w:p w14:paraId="0E1DAFA3" w14:textId="01DAF01F" w:rsidR="00641C59" w:rsidRPr="001B3AFE" w:rsidRDefault="00641C59" w:rsidP="00F02D8A">
            <w:pPr>
              <w:rPr>
                <w:b/>
              </w:rPr>
            </w:pPr>
            <w:r>
              <w:rPr>
                <w:b/>
              </w:rPr>
              <w:t>Scope &amp; Deliverables</w:t>
            </w:r>
            <w:r w:rsidR="004C07C8">
              <w:rPr>
                <w:b/>
              </w:rPr>
              <w:t>/</w:t>
            </w:r>
            <w:r w:rsidR="007836FE">
              <w:rPr>
                <w:b/>
              </w:rPr>
              <w:t>O</w:t>
            </w:r>
            <w:r w:rsidR="004C07C8">
              <w:rPr>
                <w:b/>
              </w:rPr>
              <w:t>utcomes</w:t>
            </w:r>
          </w:p>
        </w:tc>
        <w:tc>
          <w:tcPr>
            <w:tcW w:w="7830" w:type="dxa"/>
          </w:tcPr>
          <w:p w14:paraId="23E7CA79" w14:textId="77777777" w:rsidR="00641C59" w:rsidRDefault="00641C59" w:rsidP="002A2E64"/>
        </w:tc>
      </w:tr>
      <w:tr w:rsidR="00E53085" w14:paraId="7EF42AD5" w14:textId="77777777" w:rsidTr="00F02D8A">
        <w:tc>
          <w:tcPr>
            <w:tcW w:w="1530" w:type="dxa"/>
            <w:shd w:val="clear" w:color="auto" w:fill="E7E6E6" w:themeFill="background2"/>
          </w:tcPr>
          <w:p w14:paraId="54A8CF48" w14:textId="6C304C49" w:rsidR="00E53085" w:rsidRDefault="00E53085" w:rsidP="00F02D8A">
            <w:pPr>
              <w:rPr>
                <w:b/>
              </w:rPr>
            </w:pPr>
            <w:r>
              <w:rPr>
                <w:b/>
              </w:rPr>
              <w:t>Alignment with the UBC Strategic Plan</w:t>
            </w:r>
          </w:p>
        </w:tc>
        <w:tc>
          <w:tcPr>
            <w:tcW w:w="7830" w:type="dxa"/>
          </w:tcPr>
          <w:p w14:paraId="6B24D45F" w14:textId="77777777" w:rsidR="00E53085" w:rsidRDefault="00E53085" w:rsidP="002A2E64"/>
        </w:tc>
      </w:tr>
    </w:tbl>
    <w:p w14:paraId="2119126D" w14:textId="477C6BC1" w:rsidR="009716C0" w:rsidRPr="009716C0" w:rsidRDefault="00BA1666" w:rsidP="009716C0">
      <w:pPr>
        <w:pStyle w:val="Heading2"/>
      </w:pPr>
      <w:r>
        <w:t>Duration</w:t>
      </w:r>
    </w:p>
    <w:p w14:paraId="5F9843B2" w14:textId="2F26A2A9" w:rsidR="00641C59" w:rsidRPr="00B46566" w:rsidRDefault="00641C59" w:rsidP="00641C59">
      <w:pPr>
        <w:rPr>
          <w:i/>
        </w:rPr>
      </w:pPr>
      <w:r>
        <w:rPr>
          <w:i/>
        </w:rPr>
        <w:t>Indicate the estimated duration of the project</w:t>
      </w:r>
      <w:r w:rsidR="00D45B76">
        <w:rPr>
          <w:i/>
        </w:rPr>
        <w:t>, noting key milestones</w:t>
      </w:r>
      <w:r>
        <w:rPr>
          <w:i/>
        </w:rPr>
        <w:t>.</w:t>
      </w:r>
      <w:r w:rsidR="00B64877">
        <w:rPr>
          <w:i/>
        </w:rPr>
        <w:t xml:space="preserve"> Pro</w:t>
      </w:r>
      <w:r w:rsidR="00A86386">
        <w:rPr>
          <w:i/>
        </w:rPr>
        <w:t>posal</w:t>
      </w:r>
      <w:r w:rsidR="00B64877">
        <w:rPr>
          <w:i/>
        </w:rPr>
        <w:t xml:space="preserve"> funding decisions are typically announced </w:t>
      </w:r>
      <w:r w:rsidR="00F146A8">
        <w:rPr>
          <w:i/>
        </w:rPr>
        <w:t>6</w:t>
      </w:r>
      <w:r w:rsidR="00B64877">
        <w:rPr>
          <w:i/>
        </w:rPr>
        <w:t>-8 weeks after the proposal deadline.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843C02" w14:paraId="7F0C93A2" w14:textId="77777777" w:rsidTr="00F02D8A">
        <w:tc>
          <w:tcPr>
            <w:tcW w:w="2970" w:type="dxa"/>
            <w:shd w:val="clear" w:color="auto" w:fill="E7E6E6" w:themeFill="background2"/>
          </w:tcPr>
          <w:p w14:paraId="6F69F960" w14:textId="77777777" w:rsidR="00843C02" w:rsidRDefault="00843C02" w:rsidP="00F02D8A">
            <w:pPr>
              <w:rPr>
                <w:b/>
              </w:rPr>
            </w:pPr>
            <w:r>
              <w:rPr>
                <w:b/>
              </w:rPr>
              <w:t>Estimated start date</w:t>
            </w:r>
          </w:p>
        </w:tc>
        <w:tc>
          <w:tcPr>
            <w:tcW w:w="6380" w:type="dxa"/>
          </w:tcPr>
          <w:p w14:paraId="4F90BF6D" w14:textId="77777777" w:rsidR="00843C02" w:rsidRDefault="00843C02" w:rsidP="00F02D8A"/>
        </w:tc>
      </w:tr>
      <w:tr w:rsidR="00641C59" w14:paraId="4AEE5AC6" w14:textId="77777777" w:rsidTr="00F02D8A">
        <w:tc>
          <w:tcPr>
            <w:tcW w:w="2970" w:type="dxa"/>
            <w:shd w:val="clear" w:color="auto" w:fill="E7E6E6" w:themeFill="background2"/>
          </w:tcPr>
          <w:p w14:paraId="2088A24B" w14:textId="77777777" w:rsidR="00641C59" w:rsidRPr="001B3AFE" w:rsidRDefault="00641C59" w:rsidP="00F02D8A">
            <w:pPr>
              <w:rPr>
                <w:b/>
              </w:rPr>
            </w:pPr>
            <w:r>
              <w:rPr>
                <w:b/>
              </w:rPr>
              <w:t>Estimated completion date</w:t>
            </w:r>
          </w:p>
        </w:tc>
        <w:tc>
          <w:tcPr>
            <w:tcW w:w="6380" w:type="dxa"/>
          </w:tcPr>
          <w:p w14:paraId="34C6D536" w14:textId="77777777" w:rsidR="00641C59" w:rsidRDefault="00641C59" w:rsidP="00F02D8A"/>
        </w:tc>
      </w:tr>
    </w:tbl>
    <w:p w14:paraId="292296AA" w14:textId="3EC97489" w:rsidR="009716C0" w:rsidRPr="009716C0" w:rsidRDefault="009716C0" w:rsidP="009716C0">
      <w:pPr>
        <w:pStyle w:val="Heading2"/>
      </w:pPr>
      <w:r>
        <w:t>Benefits</w:t>
      </w:r>
    </w:p>
    <w:p w14:paraId="2EFAC529" w14:textId="1E3F3AC1" w:rsidR="009716C0" w:rsidRPr="00B46566" w:rsidRDefault="009716C0" w:rsidP="009716C0">
      <w:pPr>
        <w:rPr>
          <w:i/>
        </w:rPr>
      </w:pPr>
      <w:r>
        <w:rPr>
          <w:i/>
        </w:rPr>
        <w:t>Indicate how the initiative/event/activity/program will benefit the University Community</w:t>
      </w:r>
      <w:r w:rsidR="00E91D03">
        <w:rPr>
          <w:i/>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9716C0" w14:paraId="7E71D9ED" w14:textId="77777777" w:rsidTr="0072180A">
        <w:tc>
          <w:tcPr>
            <w:tcW w:w="2970" w:type="dxa"/>
            <w:shd w:val="clear" w:color="auto" w:fill="E7E6E6" w:themeFill="background2"/>
          </w:tcPr>
          <w:p w14:paraId="656A81B8" w14:textId="5D07CCF6" w:rsidR="009716C0" w:rsidRDefault="00E91D03" w:rsidP="0072180A">
            <w:pPr>
              <w:rPr>
                <w:b/>
              </w:rPr>
            </w:pPr>
            <w:r>
              <w:rPr>
                <w:b/>
              </w:rPr>
              <w:t>Benefit and impact of the proposal on the University Community.</w:t>
            </w:r>
          </w:p>
        </w:tc>
        <w:tc>
          <w:tcPr>
            <w:tcW w:w="6380" w:type="dxa"/>
          </w:tcPr>
          <w:p w14:paraId="41FF6927" w14:textId="77777777" w:rsidR="009716C0" w:rsidRDefault="009716C0" w:rsidP="0072180A"/>
        </w:tc>
      </w:tr>
    </w:tbl>
    <w:p w14:paraId="17FBB6B2" w14:textId="77777777" w:rsidR="007836FE" w:rsidRDefault="007836FE">
      <w:pPr>
        <w:rPr>
          <w:rFonts w:ascii="Cambria" w:hAnsi="Cambria"/>
          <w:b/>
          <w:color w:val="001835"/>
          <w:sz w:val="28"/>
          <w:szCs w:val="28"/>
        </w:rPr>
      </w:pPr>
      <w:r>
        <w:br w:type="page"/>
      </w:r>
    </w:p>
    <w:p w14:paraId="1FAAC11C" w14:textId="75C4E8C8" w:rsidR="00007197" w:rsidRDefault="00007197" w:rsidP="007836FE">
      <w:pPr>
        <w:pStyle w:val="Heading1"/>
      </w:pPr>
      <w:r>
        <w:lastRenderedPageBreak/>
        <w:t>Resources</w:t>
      </w:r>
    </w:p>
    <w:p w14:paraId="74BF17C6" w14:textId="77777777" w:rsidR="00641C59" w:rsidRDefault="00641C59" w:rsidP="00641C59">
      <w:pPr>
        <w:pStyle w:val="Heading2"/>
      </w:pPr>
      <w:r>
        <w:t>Budget</w:t>
      </w:r>
    </w:p>
    <w:p w14:paraId="62000781" w14:textId="152EFE09" w:rsidR="00641C59" w:rsidRDefault="00641C59" w:rsidP="00641C59">
      <w:pPr>
        <w:rPr>
          <w:i/>
        </w:rPr>
      </w:pPr>
      <w:r>
        <w:rPr>
          <w:i/>
        </w:rPr>
        <w:t xml:space="preserve">Provide a </w:t>
      </w:r>
      <w:r w:rsidR="00D45B76">
        <w:rPr>
          <w:i/>
        </w:rPr>
        <w:t xml:space="preserve">complete </w:t>
      </w:r>
      <w:r>
        <w:rPr>
          <w:i/>
        </w:rPr>
        <w:t>budget</w:t>
      </w:r>
      <w:r w:rsidR="00D45B76">
        <w:rPr>
          <w:i/>
        </w:rPr>
        <w:t xml:space="preserve"> for the funds requesting. </w:t>
      </w:r>
      <w:r w:rsidR="00F44F98">
        <w:rPr>
          <w:i/>
        </w:rPr>
        <w:t>Add rows to the table as needed.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90"/>
        <w:gridCol w:w="2060"/>
      </w:tblGrid>
      <w:tr w:rsidR="00641C59" w:rsidRPr="001B3AFE" w14:paraId="4F438047" w14:textId="77777777" w:rsidTr="00F02D8A">
        <w:tc>
          <w:tcPr>
            <w:tcW w:w="7290" w:type="dxa"/>
            <w:shd w:val="clear" w:color="auto" w:fill="E7E6E6" w:themeFill="background2"/>
          </w:tcPr>
          <w:p w14:paraId="362CD461" w14:textId="77777777" w:rsidR="00641C59" w:rsidRPr="001B3AFE" w:rsidRDefault="00641C59" w:rsidP="00F02D8A">
            <w:pPr>
              <w:rPr>
                <w:b/>
              </w:rPr>
            </w:pPr>
            <w:r w:rsidRPr="001B3AFE">
              <w:rPr>
                <w:b/>
              </w:rPr>
              <w:t>Item</w:t>
            </w:r>
          </w:p>
        </w:tc>
        <w:tc>
          <w:tcPr>
            <w:tcW w:w="2060" w:type="dxa"/>
            <w:shd w:val="clear" w:color="auto" w:fill="E7E6E6" w:themeFill="background2"/>
          </w:tcPr>
          <w:p w14:paraId="70DC5205" w14:textId="77777777" w:rsidR="00641C59" w:rsidRPr="001B3AFE" w:rsidRDefault="00641C59" w:rsidP="00F02D8A">
            <w:pPr>
              <w:rPr>
                <w:b/>
              </w:rPr>
            </w:pPr>
            <w:r w:rsidRPr="001B3AFE">
              <w:rPr>
                <w:b/>
              </w:rPr>
              <w:t>Amount</w:t>
            </w:r>
          </w:p>
        </w:tc>
      </w:tr>
      <w:tr w:rsidR="00641C59" w14:paraId="65F7853A" w14:textId="77777777" w:rsidTr="00F02D8A">
        <w:tc>
          <w:tcPr>
            <w:tcW w:w="7290" w:type="dxa"/>
          </w:tcPr>
          <w:p w14:paraId="6B9D0460" w14:textId="77777777" w:rsidR="00641C59" w:rsidRDefault="00641C59" w:rsidP="00F02D8A"/>
        </w:tc>
        <w:tc>
          <w:tcPr>
            <w:tcW w:w="2060" w:type="dxa"/>
          </w:tcPr>
          <w:p w14:paraId="01BDB5E3" w14:textId="7B6B377C" w:rsidR="00641C59" w:rsidRDefault="00641C59" w:rsidP="00F02D8A">
            <w:pPr>
              <w:jc w:val="right"/>
            </w:pPr>
          </w:p>
        </w:tc>
      </w:tr>
      <w:tr w:rsidR="002A7774" w14:paraId="4577B9DC" w14:textId="77777777" w:rsidTr="00F02D8A">
        <w:tc>
          <w:tcPr>
            <w:tcW w:w="7290" w:type="dxa"/>
          </w:tcPr>
          <w:p w14:paraId="63BEF203" w14:textId="77777777" w:rsidR="002A7774" w:rsidRDefault="002A7774" w:rsidP="00F02D8A"/>
        </w:tc>
        <w:tc>
          <w:tcPr>
            <w:tcW w:w="2060" w:type="dxa"/>
          </w:tcPr>
          <w:p w14:paraId="2F575C2B" w14:textId="77777777" w:rsidR="002A7774" w:rsidRDefault="002A7774" w:rsidP="00F02D8A">
            <w:pPr>
              <w:jc w:val="right"/>
            </w:pPr>
          </w:p>
        </w:tc>
      </w:tr>
      <w:tr w:rsidR="00641C59" w14:paraId="60A40764" w14:textId="77777777" w:rsidTr="00F02D8A">
        <w:tc>
          <w:tcPr>
            <w:tcW w:w="7290" w:type="dxa"/>
          </w:tcPr>
          <w:p w14:paraId="1D21F767" w14:textId="77777777" w:rsidR="00641C59" w:rsidRDefault="00641C59" w:rsidP="00F02D8A"/>
        </w:tc>
        <w:tc>
          <w:tcPr>
            <w:tcW w:w="2060" w:type="dxa"/>
          </w:tcPr>
          <w:p w14:paraId="3B1CF306" w14:textId="5B3C9232" w:rsidR="00641C59" w:rsidRDefault="00641C59" w:rsidP="00F02D8A">
            <w:pPr>
              <w:jc w:val="right"/>
            </w:pPr>
          </w:p>
        </w:tc>
      </w:tr>
      <w:tr w:rsidR="00641C59" w14:paraId="7479D7B5" w14:textId="77777777" w:rsidTr="00F02D8A">
        <w:tc>
          <w:tcPr>
            <w:tcW w:w="7290" w:type="dxa"/>
            <w:tcBorders>
              <w:bottom w:val="double" w:sz="4" w:space="0" w:color="auto"/>
            </w:tcBorders>
          </w:tcPr>
          <w:p w14:paraId="0FBC7BD8" w14:textId="77777777" w:rsidR="00641C59" w:rsidRDefault="00641C59" w:rsidP="00F02D8A"/>
        </w:tc>
        <w:tc>
          <w:tcPr>
            <w:tcW w:w="2060" w:type="dxa"/>
            <w:tcBorders>
              <w:bottom w:val="double" w:sz="4" w:space="0" w:color="auto"/>
            </w:tcBorders>
          </w:tcPr>
          <w:p w14:paraId="4CE7D241" w14:textId="77777777" w:rsidR="00641C59" w:rsidRDefault="00641C59" w:rsidP="00F02D8A">
            <w:pPr>
              <w:jc w:val="right"/>
            </w:pPr>
          </w:p>
        </w:tc>
      </w:tr>
      <w:tr w:rsidR="00641C59" w:rsidRPr="001B3AFE" w14:paraId="6A8C8881" w14:textId="77777777" w:rsidTr="00F02D8A">
        <w:tc>
          <w:tcPr>
            <w:tcW w:w="7290" w:type="dxa"/>
            <w:tcBorders>
              <w:top w:val="double" w:sz="4" w:space="0" w:color="auto"/>
            </w:tcBorders>
          </w:tcPr>
          <w:p w14:paraId="015541A1" w14:textId="1A2C3508" w:rsidR="00641C59" w:rsidRPr="001B3AFE" w:rsidRDefault="00641C59" w:rsidP="00F02D8A">
            <w:pPr>
              <w:rPr>
                <w:b/>
              </w:rPr>
            </w:pPr>
          </w:p>
        </w:tc>
        <w:tc>
          <w:tcPr>
            <w:tcW w:w="2060" w:type="dxa"/>
            <w:tcBorders>
              <w:top w:val="double" w:sz="4" w:space="0" w:color="auto"/>
            </w:tcBorders>
          </w:tcPr>
          <w:p w14:paraId="3EC36F2B" w14:textId="77777777" w:rsidR="00641C59" w:rsidRPr="001B3AFE" w:rsidRDefault="00641C59" w:rsidP="00F02D8A">
            <w:pPr>
              <w:jc w:val="right"/>
              <w:rPr>
                <w:b/>
              </w:rPr>
            </w:pPr>
          </w:p>
        </w:tc>
      </w:tr>
      <w:tr w:rsidR="00641C59" w:rsidRPr="001B3AFE" w14:paraId="15FA7134" w14:textId="77777777" w:rsidTr="008B63A7">
        <w:tc>
          <w:tcPr>
            <w:tcW w:w="7290" w:type="dxa"/>
            <w:tcBorders>
              <w:top w:val="double" w:sz="4" w:space="0" w:color="auto"/>
              <w:bottom w:val="single" w:sz="4" w:space="0" w:color="auto"/>
            </w:tcBorders>
          </w:tcPr>
          <w:p w14:paraId="2D2896F1" w14:textId="77777777" w:rsidR="00641C59" w:rsidRPr="001B3AFE" w:rsidRDefault="00641C59" w:rsidP="001F275D">
            <w:pPr>
              <w:rPr>
                <w:b/>
              </w:rPr>
            </w:pPr>
            <w:r>
              <w:rPr>
                <w:b/>
              </w:rPr>
              <w:t>Total</w:t>
            </w:r>
            <w:r w:rsidR="008B63A7">
              <w:rPr>
                <w:b/>
              </w:rPr>
              <w:t xml:space="preserve"> </w:t>
            </w:r>
            <w:r w:rsidR="001F275D">
              <w:rPr>
                <w:b/>
              </w:rPr>
              <w:t>b</w:t>
            </w:r>
            <w:r w:rsidR="008B63A7">
              <w:rPr>
                <w:b/>
              </w:rPr>
              <w:t>udget</w:t>
            </w:r>
          </w:p>
        </w:tc>
        <w:tc>
          <w:tcPr>
            <w:tcW w:w="2060" w:type="dxa"/>
            <w:tcBorders>
              <w:top w:val="double" w:sz="4" w:space="0" w:color="auto"/>
              <w:bottom w:val="single" w:sz="4" w:space="0" w:color="auto"/>
            </w:tcBorders>
          </w:tcPr>
          <w:p w14:paraId="0933741F" w14:textId="77777777" w:rsidR="00641C59" w:rsidRPr="001B3AFE" w:rsidRDefault="00641C59" w:rsidP="00F02D8A">
            <w:pPr>
              <w:jc w:val="right"/>
              <w:rPr>
                <w:b/>
              </w:rPr>
            </w:pPr>
          </w:p>
        </w:tc>
      </w:tr>
      <w:tr w:rsidR="008B63A7" w:rsidRPr="001B3AFE" w14:paraId="25641411" w14:textId="77777777" w:rsidTr="008B63A7">
        <w:tc>
          <w:tcPr>
            <w:tcW w:w="7290" w:type="dxa"/>
            <w:tcBorders>
              <w:top w:val="single" w:sz="4" w:space="0" w:color="auto"/>
            </w:tcBorders>
          </w:tcPr>
          <w:p w14:paraId="43D58440" w14:textId="77777777" w:rsidR="008B63A7" w:rsidRDefault="001F275D" w:rsidP="001F275D">
            <w:pPr>
              <w:rPr>
                <w:b/>
              </w:rPr>
            </w:pPr>
            <w:r>
              <w:rPr>
                <w:b/>
              </w:rPr>
              <w:t>Amount funded through other means (if any)</w:t>
            </w:r>
          </w:p>
        </w:tc>
        <w:tc>
          <w:tcPr>
            <w:tcW w:w="2060" w:type="dxa"/>
            <w:tcBorders>
              <w:top w:val="single" w:sz="4" w:space="0" w:color="auto"/>
            </w:tcBorders>
          </w:tcPr>
          <w:p w14:paraId="713F531B" w14:textId="77777777" w:rsidR="008B63A7" w:rsidRPr="001B3AFE" w:rsidRDefault="008B63A7" w:rsidP="00F02D8A">
            <w:pPr>
              <w:jc w:val="right"/>
              <w:rPr>
                <w:b/>
              </w:rPr>
            </w:pPr>
          </w:p>
        </w:tc>
      </w:tr>
      <w:tr w:rsidR="008B63A7" w:rsidRPr="001B3AFE" w14:paraId="12E502B3" w14:textId="77777777" w:rsidTr="00D45B76">
        <w:tc>
          <w:tcPr>
            <w:tcW w:w="7290" w:type="dxa"/>
            <w:tcBorders>
              <w:top w:val="single" w:sz="4" w:space="0" w:color="auto"/>
              <w:bottom w:val="single" w:sz="4" w:space="0" w:color="auto"/>
            </w:tcBorders>
          </w:tcPr>
          <w:p w14:paraId="0B62A154" w14:textId="739EAB1E" w:rsidR="008B63A7" w:rsidRDefault="001F275D" w:rsidP="00F02D8A">
            <w:pPr>
              <w:rPr>
                <w:b/>
              </w:rPr>
            </w:pPr>
            <w:r>
              <w:rPr>
                <w:b/>
              </w:rPr>
              <w:t xml:space="preserve">Amount requested from the </w:t>
            </w:r>
            <w:r w:rsidR="00D45B76">
              <w:rPr>
                <w:b/>
              </w:rPr>
              <w:t>Diversity Initiatives Fund</w:t>
            </w:r>
          </w:p>
        </w:tc>
        <w:tc>
          <w:tcPr>
            <w:tcW w:w="2060" w:type="dxa"/>
            <w:tcBorders>
              <w:top w:val="single" w:sz="4" w:space="0" w:color="auto"/>
              <w:bottom w:val="single" w:sz="4" w:space="0" w:color="auto"/>
            </w:tcBorders>
          </w:tcPr>
          <w:p w14:paraId="61D3BC20" w14:textId="77777777" w:rsidR="008B63A7" w:rsidRPr="001B3AFE" w:rsidRDefault="008B63A7" w:rsidP="00F02D8A">
            <w:pPr>
              <w:jc w:val="right"/>
              <w:rPr>
                <w:b/>
              </w:rPr>
            </w:pPr>
          </w:p>
        </w:tc>
      </w:tr>
      <w:tr w:rsidR="00D45B76" w:rsidRPr="001B3AFE" w14:paraId="13968058" w14:textId="77777777" w:rsidTr="008B63A7">
        <w:tc>
          <w:tcPr>
            <w:tcW w:w="7290" w:type="dxa"/>
            <w:tcBorders>
              <w:top w:val="single" w:sz="4" w:space="0" w:color="auto"/>
            </w:tcBorders>
          </w:tcPr>
          <w:p w14:paraId="03B2E56C" w14:textId="77777777" w:rsidR="00D45B76" w:rsidRDefault="00D45B76" w:rsidP="00F02D8A">
            <w:pPr>
              <w:rPr>
                <w:b/>
              </w:rPr>
            </w:pPr>
          </w:p>
        </w:tc>
        <w:tc>
          <w:tcPr>
            <w:tcW w:w="2060" w:type="dxa"/>
            <w:tcBorders>
              <w:top w:val="single" w:sz="4" w:space="0" w:color="auto"/>
            </w:tcBorders>
          </w:tcPr>
          <w:p w14:paraId="011812D1" w14:textId="77777777" w:rsidR="00D45B76" w:rsidRPr="001B3AFE" w:rsidRDefault="00D45B76" w:rsidP="00F02D8A">
            <w:pPr>
              <w:jc w:val="right"/>
              <w:rPr>
                <w:b/>
              </w:rPr>
            </w:pPr>
          </w:p>
        </w:tc>
      </w:tr>
    </w:tbl>
    <w:p w14:paraId="4E71E8DA" w14:textId="11B84889" w:rsidR="00641C59" w:rsidRDefault="00D45B76" w:rsidP="00641C59">
      <w:pPr>
        <w:pStyle w:val="Heading2"/>
      </w:pPr>
      <w:r>
        <w:t xml:space="preserve">General Information </w:t>
      </w:r>
      <w:r w:rsidR="00641C59">
        <w:t>Unit Responsibility and Human Resources</w:t>
      </w:r>
    </w:p>
    <w:p w14:paraId="02FEC0AD" w14:textId="65D0FC07" w:rsidR="00641C59" w:rsidRDefault="00641C59" w:rsidP="00641C59">
      <w:pPr>
        <w:rPr>
          <w:i/>
        </w:rPr>
      </w:pPr>
      <w:r>
        <w:rPr>
          <w:i/>
        </w:rPr>
        <w:t xml:space="preserve">Indicate </w:t>
      </w:r>
      <w:r w:rsidR="00D45B76">
        <w:rPr>
          <w:i/>
        </w:rPr>
        <w:t xml:space="preserve">and identify the members or department, units, clubs that will be part of this project. Note the number of students, faculty, and staff who will directly benefit from this initiative. </w:t>
      </w:r>
      <w:r>
        <w:rPr>
          <w:i/>
        </w:rPr>
        <w:t>which unit will be responsible for the project and any subsequent operational considerations. Indicate who will be responsible for ensuring successful delivery and contributing to the project.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641C59" w14:paraId="3F91AA51" w14:textId="77777777" w:rsidTr="00F02D8A">
        <w:tc>
          <w:tcPr>
            <w:tcW w:w="2970" w:type="dxa"/>
            <w:shd w:val="clear" w:color="auto" w:fill="E7E6E6" w:themeFill="background2"/>
          </w:tcPr>
          <w:p w14:paraId="7B42E1BF" w14:textId="3401ADCB" w:rsidR="00641C59" w:rsidRDefault="009716C0" w:rsidP="00F02D8A">
            <w:pPr>
              <w:rPr>
                <w:b/>
              </w:rPr>
            </w:pPr>
            <w:r>
              <w:rPr>
                <w:b/>
              </w:rPr>
              <w:t>Pro</w:t>
            </w:r>
            <w:r w:rsidR="00A86386">
              <w:rPr>
                <w:b/>
              </w:rPr>
              <w:t>posal</w:t>
            </w:r>
            <w:r>
              <w:rPr>
                <w:b/>
              </w:rPr>
              <w:t xml:space="preserve"> Team</w:t>
            </w:r>
            <w:r w:rsidR="00787BD0">
              <w:rPr>
                <w:b/>
              </w:rPr>
              <w:t xml:space="preserve"> Roles</w:t>
            </w:r>
          </w:p>
          <w:p w14:paraId="2DE359F3" w14:textId="77777777" w:rsidR="00E53085" w:rsidRDefault="00E53085" w:rsidP="00F02D8A">
            <w:pPr>
              <w:rPr>
                <w:b/>
              </w:rPr>
            </w:pPr>
          </w:p>
          <w:p w14:paraId="02325949" w14:textId="4FDB5F49" w:rsidR="00E53085" w:rsidRPr="001B3AFE" w:rsidRDefault="00E53085" w:rsidP="00F02D8A">
            <w:pPr>
              <w:rPr>
                <w:b/>
              </w:rPr>
            </w:pPr>
          </w:p>
        </w:tc>
        <w:tc>
          <w:tcPr>
            <w:tcW w:w="6380" w:type="dxa"/>
          </w:tcPr>
          <w:p w14:paraId="6097EDFB" w14:textId="77777777" w:rsidR="00641C59" w:rsidRDefault="00641C59" w:rsidP="00F02D8A"/>
        </w:tc>
      </w:tr>
      <w:tr w:rsidR="00641C59" w14:paraId="585C3BB0" w14:textId="77777777" w:rsidTr="009716C0">
        <w:trPr>
          <w:trHeight w:val="980"/>
        </w:trPr>
        <w:tc>
          <w:tcPr>
            <w:tcW w:w="2970" w:type="dxa"/>
            <w:shd w:val="clear" w:color="auto" w:fill="E7E6E6" w:themeFill="background2"/>
          </w:tcPr>
          <w:p w14:paraId="147AC2CD" w14:textId="77777777" w:rsidR="00641C59" w:rsidRDefault="009716C0" w:rsidP="00F02D8A">
            <w:pPr>
              <w:rPr>
                <w:b/>
              </w:rPr>
            </w:pPr>
            <w:r>
              <w:rPr>
                <w:b/>
              </w:rPr>
              <w:t>Number of students, faculty, and staff who will directly benefit.</w:t>
            </w:r>
          </w:p>
          <w:p w14:paraId="6121B9AE" w14:textId="77777777" w:rsidR="009716C0" w:rsidRDefault="009716C0" w:rsidP="00F02D8A">
            <w:pPr>
              <w:rPr>
                <w:b/>
              </w:rPr>
            </w:pPr>
          </w:p>
          <w:p w14:paraId="523FCC74" w14:textId="448FF11D" w:rsidR="009716C0" w:rsidRDefault="009716C0" w:rsidP="00F02D8A">
            <w:pPr>
              <w:rPr>
                <w:b/>
              </w:rPr>
            </w:pPr>
          </w:p>
        </w:tc>
        <w:tc>
          <w:tcPr>
            <w:tcW w:w="6380" w:type="dxa"/>
          </w:tcPr>
          <w:p w14:paraId="523BBA05" w14:textId="78D4E7C4" w:rsidR="00641C59" w:rsidRDefault="00641C59" w:rsidP="00E53085">
            <w:pPr>
              <w:pStyle w:val="ListParagraph"/>
              <w:ind w:left="342"/>
            </w:pPr>
          </w:p>
        </w:tc>
      </w:tr>
    </w:tbl>
    <w:p w14:paraId="648BB0E7" w14:textId="4AE37845" w:rsidR="00E53085" w:rsidRDefault="00E53085" w:rsidP="00E53085">
      <w:pPr>
        <w:pStyle w:val="Heading2"/>
      </w:pPr>
      <w:r>
        <w:t xml:space="preserve">Recognition </w:t>
      </w:r>
    </w:p>
    <w:p w14:paraId="5E0E7578" w14:textId="473A88AA" w:rsidR="00E53085" w:rsidRDefault="00E53085" w:rsidP="00E53085">
      <w:pPr>
        <w:rPr>
          <w:i/>
        </w:rPr>
      </w:pPr>
      <w:r>
        <w:rPr>
          <w:i/>
        </w:rPr>
        <w:t xml:space="preserve">Briefly describe how you will recognize the </w:t>
      </w:r>
      <w:r w:rsidR="007836FE">
        <w:rPr>
          <w:i/>
        </w:rPr>
        <w:t>Anti-Racism</w:t>
      </w:r>
      <w:r>
        <w:rPr>
          <w:i/>
        </w:rPr>
        <w:t xml:space="preserve"> Initiative Fund and UBC.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E53085" w14:paraId="0DDA4F7D" w14:textId="77777777" w:rsidTr="0072180A">
        <w:tc>
          <w:tcPr>
            <w:tcW w:w="2970" w:type="dxa"/>
            <w:shd w:val="clear" w:color="auto" w:fill="E7E6E6" w:themeFill="background2"/>
          </w:tcPr>
          <w:p w14:paraId="6BBD577B" w14:textId="4BBAF713" w:rsidR="00E53085" w:rsidRDefault="00E53085" w:rsidP="0072180A">
            <w:pPr>
              <w:rPr>
                <w:b/>
              </w:rPr>
            </w:pPr>
            <w:r>
              <w:rPr>
                <w:b/>
              </w:rPr>
              <w:t xml:space="preserve">Recognition of the </w:t>
            </w:r>
            <w:r w:rsidR="007836FE">
              <w:rPr>
                <w:b/>
              </w:rPr>
              <w:t xml:space="preserve">Anti-Racism </w:t>
            </w:r>
            <w:r>
              <w:rPr>
                <w:b/>
              </w:rPr>
              <w:t>Initiative Fund</w:t>
            </w:r>
          </w:p>
          <w:p w14:paraId="59D1F02F" w14:textId="77777777" w:rsidR="00E53085" w:rsidRDefault="00E53085" w:rsidP="0072180A">
            <w:pPr>
              <w:rPr>
                <w:b/>
              </w:rPr>
            </w:pPr>
          </w:p>
          <w:p w14:paraId="65F8277E" w14:textId="77777777" w:rsidR="00E53085" w:rsidRPr="001B3AFE" w:rsidRDefault="00E53085" w:rsidP="0072180A">
            <w:pPr>
              <w:rPr>
                <w:b/>
              </w:rPr>
            </w:pPr>
          </w:p>
        </w:tc>
        <w:tc>
          <w:tcPr>
            <w:tcW w:w="6380" w:type="dxa"/>
          </w:tcPr>
          <w:p w14:paraId="7C10069A" w14:textId="77777777" w:rsidR="00E53085" w:rsidRDefault="00E53085" w:rsidP="0072180A"/>
        </w:tc>
      </w:tr>
    </w:tbl>
    <w:p w14:paraId="051CF2C4" w14:textId="1C3101E5" w:rsidR="00E53085" w:rsidRDefault="00E53085" w:rsidP="00E53085">
      <w:pPr>
        <w:pStyle w:val="Heading2"/>
      </w:pPr>
      <w:r>
        <w:t>Payment Details Required</w:t>
      </w:r>
    </w:p>
    <w:p w14:paraId="4299F975" w14:textId="1955B4FF" w:rsidR="00E53085" w:rsidRDefault="00E53085" w:rsidP="00E53085">
      <w:pPr>
        <w:rPr>
          <w:i/>
        </w:rPr>
      </w:pPr>
      <w:r>
        <w:rPr>
          <w:i/>
        </w:rPr>
        <w:t xml:space="preserve">The transfer of funds will be to UBC faculty/school/department account OR via AMS/GSS/SUO Club account. Please provide the following information: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E53085" w14:paraId="5E916D1D" w14:textId="77777777" w:rsidTr="0072180A">
        <w:tc>
          <w:tcPr>
            <w:tcW w:w="2970" w:type="dxa"/>
            <w:shd w:val="clear" w:color="auto" w:fill="E7E6E6" w:themeFill="background2"/>
          </w:tcPr>
          <w:p w14:paraId="2803D672" w14:textId="37A54B30" w:rsidR="00E53085" w:rsidRDefault="00E53085" w:rsidP="0072180A">
            <w:pPr>
              <w:rPr>
                <w:b/>
              </w:rPr>
            </w:pPr>
            <w:r>
              <w:rPr>
                <w:b/>
              </w:rPr>
              <w:lastRenderedPageBreak/>
              <w:t>Faculty/School/Department to receive funds</w:t>
            </w:r>
          </w:p>
          <w:p w14:paraId="36469E32" w14:textId="77777777" w:rsidR="00E53085" w:rsidRDefault="00E53085" w:rsidP="0072180A">
            <w:pPr>
              <w:rPr>
                <w:b/>
              </w:rPr>
            </w:pPr>
          </w:p>
          <w:p w14:paraId="4E2FA247" w14:textId="77777777" w:rsidR="00E53085" w:rsidRPr="001B3AFE" w:rsidRDefault="00E53085" w:rsidP="0072180A">
            <w:pPr>
              <w:rPr>
                <w:b/>
              </w:rPr>
            </w:pPr>
          </w:p>
        </w:tc>
        <w:tc>
          <w:tcPr>
            <w:tcW w:w="6380" w:type="dxa"/>
          </w:tcPr>
          <w:p w14:paraId="14716DE4" w14:textId="77777777" w:rsidR="00E53085" w:rsidRDefault="00E53085" w:rsidP="0072180A"/>
        </w:tc>
      </w:tr>
      <w:tr w:rsidR="00E53085" w14:paraId="1AB85193" w14:textId="77777777" w:rsidTr="0072180A">
        <w:tc>
          <w:tcPr>
            <w:tcW w:w="2970" w:type="dxa"/>
            <w:shd w:val="clear" w:color="auto" w:fill="E7E6E6" w:themeFill="background2"/>
          </w:tcPr>
          <w:p w14:paraId="347210B0" w14:textId="4448BCE9" w:rsidR="00E53085" w:rsidRDefault="00E53085" w:rsidP="0072180A">
            <w:pPr>
              <w:rPr>
                <w:b/>
              </w:rPr>
            </w:pPr>
            <w:r>
              <w:rPr>
                <w:b/>
              </w:rPr>
              <w:t>Department Finance Contact Name, Title, Email</w:t>
            </w:r>
          </w:p>
        </w:tc>
        <w:tc>
          <w:tcPr>
            <w:tcW w:w="6380" w:type="dxa"/>
          </w:tcPr>
          <w:p w14:paraId="16F6F240" w14:textId="77777777" w:rsidR="00E53085" w:rsidRDefault="00E53085" w:rsidP="0072180A"/>
        </w:tc>
      </w:tr>
      <w:tr w:rsidR="00E53085" w14:paraId="31428BC3" w14:textId="77777777" w:rsidTr="0072180A">
        <w:tc>
          <w:tcPr>
            <w:tcW w:w="2970" w:type="dxa"/>
            <w:shd w:val="clear" w:color="auto" w:fill="E7E6E6" w:themeFill="background2"/>
          </w:tcPr>
          <w:p w14:paraId="3A75FE95" w14:textId="791A4443" w:rsidR="00E53085" w:rsidRDefault="00E53085" w:rsidP="0072180A">
            <w:pPr>
              <w:rPr>
                <w:b/>
              </w:rPr>
            </w:pPr>
            <w:r>
              <w:rPr>
                <w:b/>
              </w:rPr>
              <w:t>Or Cheque payable to AMS/GSS/SUO c/o Club Name and Club Title</w:t>
            </w:r>
          </w:p>
        </w:tc>
        <w:tc>
          <w:tcPr>
            <w:tcW w:w="6380" w:type="dxa"/>
          </w:tcPr>
          <w:p w14:paraId="5BB45C37" w14:textId="77777777" w:rsidR="00E53085" w:rsidRDefault="00E53085" w:rsidP="0072180A"/>
        </w:tc>
      </w:tr>
    </w:tbl>
    <w:p w14:paraId="706BDE45" w14:textId="23E47202" w:rsidR="002A2E64" w:rsidRDefault="00E53085" w:rsidP="002A2E64">
      <w:pPr>
        <w:pStyle w:val="Heading1"/>
      </w:pPr>
      <w:r>
        <w:t>Supporting Documentation</w:t>
      </w:r>
    </w:p>
    <w:p w14:paraId="744E4989" w14:textId="77777777" w:rsidR="00A86386" w:rsidRDefault="00E53085" w:rsidP="00246E26">
      <w:pPr>
        <w:pStyle w:val="Heading2"/>
        <w:rPr>
          <w:b w:val="0"/>
        </w:rPr>
      </w:pPr>
      <w:r w:rsidRPr="00A86386">
        <w:t>Letter of support</w:t>
      </w:r>
    </w:p>
    <w:p w14:paraId="6DACC88F" w14:textId="73602D68" w:rsidR="00A86386" w:rsidRPr="00A86386" w:rsidRDefault="00A86386" w:rsidP="00A86386">
      <w:r>
        <w:t>Please provide a letter of support from your dean, or department head, or director, or AMS/GSS/SUO if a</w:t>
      </w:r>
      <w:r w:rsidR="00427EF9">
        <w:t>n</w:t>
      </w:r>
      <w:bookmarkStart w:id="0" w:name="_GoBack"/>
      <w:bookmarkEnd w:id="0"/>
      <w:r>
        <w:t xml:space="preserve"> AMS/GSS/SUO student club. Please include the letter of support within the PDF.</w:t>
      </w:r>
      <w:r w:rsidR="00E53085" w:rsidRPr="00A86386">
        <w:t xml:space="preserve"> </w:t>
      </w:r>
    </w:p>
    <w:p w14:paraId="7129A02F" w14:textId="3EAE44D8" w:rsidR="00641C59" w:rsidRDefault="00E53085" w:rsidP="00641C59">
      <w:pPr>
        <w:pStyle w:val="Heading2"/>
      </w:pPr>
      <w:r>
        <w:t>Signatures</w:t>
      </w:r>
    </w:p>
    <w:p w14:paraId="117B7A3B" w14:textId="6054712E" w:rsidR="00E53085" w:rsidRDefault="00E53085" w:rsidP="00E53085">
      <w:pPr>
        <w:rPr>
          <w:i/>
        </w:rPr>
      </w:pPr>
      <w:r>
        <w:rPr>
          <w:i/>
        </w:rPr>
        <w:t xml:space="preserve">Signatures to be completed by Primary </w:t>
      </w:r>
      <w:r w:rsidR="003D0B63">
        <w:rPr>
          <w:i/>
        </w:rPr>
        <w:t xml:space="preserve">&amp; Co- </w:t>
      </w:r>
      <w:r>
        <w:rPr>
          <w:i/>
        </w:rPr>
        <w:t>Applicant(s).</w:t>
      </w:r>
    </w:p>
    <w:p w14:paraId="6FC7E487" w14:textId="77777777" w:rsidR="003D0B63" w:rsidRPr="003D0B63" w:rsidRDefault="003D0B63" w:rsidP="003D0B63">
      <w:pPr>
        <w:pStyle w:val="ListParagraph"/>
        <w:numPr>
          <w:ilvl w:val="0"/>
          <w:numId w:val="19"/>
        </w:numPr>
      </w:pPr>
      <w:r w:rsidRPr="003D0B63">
        <w:t>I/we agree to return any surplus funds not used for the purposes stated in the application.</w:t>
      </w:r>
    </w:p>
    <w:p w14:paraId="0A5D4EA4" w14:textId="60393448" w:rsidR="00641C59" w:rsidRDefault="003D0B63" w:rsidP="003D0B63">
      <w:pPr>
        <w:pStyle w:val="ListParagraph"/>
        <w:numPr>
          <w:ilvl w:val="0"/>
          <w:numId w:val="19"/>
        </w:numPr>
      </w:pPr>
      <w:r w:rsidRPr="003D0B63">
        <w:t xml:space="preserve">I/we agree to abided to the terms and conditions as stated in this application. The information submitted is true and correct to the best of my/our knowledge. </w:t>
      </w:r>
      <w:r w:rsidR="00641C59" w:rsidRPr="003D0B63">
        <w:t xml:space="preserve"> </w:t>
      </w:r>
      <w:r w:rsidR="00A86386">
        <w:rPr>
          <w:i/>
        </w:rPr>
        <w:t xml:space="preserve">Please insert additional signature lines as needed. </w:t>
      </w:r>
    </w:p>
    <w:p w14:paraId="63E0CFD8" w14:textId="1D45C8C2" w:rsidR="003D0B63" w:rsidRDefault="003D0B63" w:rsidP="003D0B63"/>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3D0B63" w14:paraId="48B8972C" w14:textId="77777777" w:rsidTr="0072180A">
        <w:tc>
          <w:tcPr>
            <w:tcW w:w="2970" w:type="dxa"/>
            <w:shd w:val="clear" w:color="auto" w:fill="E7E6E6" w:themeFill="background2"/>
          </w:tcPr>
          <w:p w14:paraId="6A1001A2" w14:textId="620FF960" w:rsidR="003D0B63" w:rsidRDefault="003D0B63" w:rsidP="0072180A">
            <w:pPr>
              <w:rPr>
                <w:b/>
              </w:rPr>
            </w:pPr>
            <w:r>
              <w:rPr>
                <w:b/>
              </w:rPr>
              <w:t>Full Name</w:t>
            </w:r>
          </w:p>
          <w:p w14:paraId="3C2BD836" w14:textId="79126EEC" w:rsidR="007836FE" w:rsidRDefault="003D0B63" w:rsidP="0072180A">
            <w:pPr>
              <w:rPr>
                <w:b/>
              </w:rPr>
            </w:pPr>
            <w:r>
              <w:rPr>
                <w:b/>
              </w:rPr>
              <w:t>Title</w:t>
            </w:r>
          </w:p>
          <w:p w14:paraId="031B80B1" w14:textId="77777777" w:rsidR="003D0B63" w:rsidRDefault="003D0B63" w:rsidP="0072180A">
            <w:pPr>
              <w:rPr>
                <w:b/>
              </w:rPr>
            </w:pPr>
          </w:p>
          <w:p w14:paraId="5124BBCD" w14:textId="77777777" w:rsidR="003D0B63" w:rsidRPr="001B3AFE" w:rsidRDefault="003D0B63" w:rsidP="0072180A">
            <w:pPr>
              <w:rPr>
                <w:b/>
              </w:rPr>
            </w:pPr>
          </w:p>
        </w:tc>
        <w:tc>
          <w:tcPr>
            <w:tcW w:w="6380" w:type="dxa"/>
          </w:tcPr>
          <w:p w14:paraId="0945757B" w14:textId="77777777" w:rsidR="003D0B63" w:rsidRDefault="003D0B63" w:rsidP="0072180A"/>
        </w:tc>
      </w:tr>
      <w:tr w:rsidR="003D0B63" w14:paraId="58595308" w14:textId="77777777" w:rsidTr="0072180A">
        <w:tc>
          <w:tcPr>
            <w:tcW w:w="2970" w:type="dxa"/>
            <w:shd w:val="clear" w:color="auto" w:fill="E7E6E6" w:themeFill="background2"/>
          </w:tcPr>
          <w:p w14:paraId="6D13D00D" w14:textId="77777777" w:rsidR="003D0B63" w:rsidRDefault="003D0B63" w:rsidP="0072180A">
            <w:pPr>
              <w:rPr>
                <w:b/>
              </w:rPr>
            </w:pPr>
            <w:r>
              <w:rPr>
                <w:b/>
              </w:rPr>
              <w:t>Signature</w:t>
            </w:r>
          </w:p>
          <w:p w14:paraId="6C8C4242" w14:textId="24124CAA" w:rsidR="003D0B63" w:rsidRDefault="003D0B63" w:rsidP="0072180A">
            <w:pPr>
              <w:rPr>
                <w:b/>
              </w:rPr>
            </w:pPr>
          </w:p>
        </w:tc>
        <w:tc>
          <w:tcPr>
            <w:tcW w:w="6380" w:type="dxa"/>
          </w:tcPr>
          <w:p w14:paraId="5BD6BE8F" w14:textId="77777777" w:rsidR="003D0B63" w:rsidRDefault="003D0B63" w:rsidP="0072180A"/>
        </w:tc>
      </w:tr>
      <w:tr w:rsidR="003D0B63" w14:paraId="510D7ED0" w14:textId="77777777" w:rsidTr="0072180A">
        <w:tc>
          <w:tcPr>
            <w:tcW w:w="2970" w:type="dxa"/>
            <w:shd w:val="clear" w:color="auto" w:fill="E7E6E6" w:themeFill="background2"/>
          </w:tcPr>
          <w:p w14:paraId="18A1EE3D" w14:textId="77777777" w:rsidR="003D0B63" w:rsidRDefault="003D0B63" w:rsidP="0072180A">
            <w:pPr>
              <w:rPr>
                <w:b/>
              </w:rPr>
            </w:pPr>
            <w:r>
              <w:rPr>
                <w:b/>
              </w:rPr>
              <w:t>Date</w:t>
            </w:r>
          </w:p>
          <w:p w14:paraId="75D34700" w14:textId="096F9488" w:rsidR="003D0B63" w:rsidRDefault="003D0B63" w:rsidP="0072180A">
            <w:pPr>
              <w:rPr>
                <w:b/>
              </w:rPr>
            </w:pPr>
          </w:p>
        </w:tc>
        <w:tc>
          <w:tcPr>
            <w:tcW w:w="6380" w:type="dxa"/>
          </w:tcPr>
          <w:p w14:paraId="4557B6D2" w14:textId="77777777" w:rsidR="003D0B63" w:rsidRDefault="003D0B63" w:rsidP="0072180A"/>
        </w:tc>
      </w:tr>
    </w:tbl>
    <w:p w14:paraId="19338F5F" w14:textId="03C0FD95" w:rsidR="003D0B63" w:rsidRDefault="003D0B63" w:rsidP="003D0B63"/>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3D0B63" w14:paraId="3618CEB5" w14:textId="77777777" w:rsidTr="0072180A">
        <w:tc>
          <w:tcPr>
            <w:tcW w:w="2970" w:type="dxa"/>
            <w:shd w:val="clear" w:color="auto" w:fill="E7E6E6" w:themeFill="background2"/>
          </w:tcPr>
          <w:p w14:paraId="5BE94873" w14:textId="77777777" w:rsidR="003D0B63" w:rsidRDefault="003D0B63" w:rsidP="0072180A">
            <w:pPr>
              <w:rPr>
                <w:b/>
              </w:rPr>
            </w:pPr>
            <w:r>
              <w:rPr>
                <w:b/>
              </w:rPr>
              <w:t>Full Name</w:t>
            </w:r>
          </w:p>
          <w:p w14:paraId="1F8D5B11" w14:textId="77777777" w:rsidR="003D0B63" w:rsidRDefault="003D0B63" w:rsidP="0072180A">
            <w:pPr>
              <w:rPr>
                <w:b/>
              </w:rPr>
            </w:pPr>
            <w:r>
              <w:rPr>
                <w:b/>
              </w:rPr>
              <w:t>Title</w:t>
            </w:r>
          </w:p>
          <w:p w14:paraId="0CEB5540" w14:textId="77777777" w:rsidR="003D0B63" w:rsidRDefault="003D0B63" w:rsidP="0072180A">
            <w:pPr>
              <w:rPr>
                <w:b/>
              </w:rPr>
            </w:pPr>
          </w:p>
          <w:p w14:paraId="3B3222F6" w14:textId="77777777" w:rsidR="003D0B63" w:rsidRPr="001B3AFE" w:rsidRDefault="003D0B63" w:rsidP="0072180A">
            <w:pPr>
              <w:rPr>
                <w:b/>
              </w:rPr>
            </w:pPr>
          </w:p>
        </w:tc>
        <w:tc>
          <w:tcPr>
            <w:tcW w:w="6380" w:type="dxa"/>
          </w:tcPr>
          <w:p w14:paraId="0D73FF60" w14:textId="77777777" w:rsidR="003D0B63" w:rsidRDefault="003D0B63" w:rsidP="0072180A"/>
        </w:tc>
      </w:tr>
      <w:tr w:rsidR="003D0B63" w14:paraId="666C5B14" w14:textId="77777777" w:rsidTr="0072180A">
        <w:tc>
          <w:tcPr>
            <w:tcW w:w="2970" w:type="dxa"/>
            <w:shd w:val="clear" w:color="auto" w:fill="E7E6E6" w:themeFill="background2"/>
          </w:tcPr>
          <w:p w14:paraId="70BEBE82" w14:textId="77777777" w:rsidR="003D0B63" w:rsidRDefault="003D0B63" w:rsidP="0072180A">
            <w:pPr>
              <w:rPr>
                <w:b/>
              </w:rPr>
            </w:pPr>
            <w:r>
              <w:rPr>
                <w:b/>
              </w:rPr>
              <w:t>Signature</w:t>
            </w:r>
          </w:p>
          <w:p w14:paraId="609F6960" w14:textId="77777777" w:rsidR="003D0B63" w:rsidRDefault="003D0B63" w:rsidP="0072180A">
            <w:pPr>
              <w:rPr>
                <w:b/>
              </w:rPr>
            </w:pPr>
          </w:p>
        </w:tc>
        <w:tc>
          <w:tcPr>
            <w:tcW w:w="6380" w:type="dxa"/>
          </w:tcPr>
          <w:p w14:paraId="5E9A744B" w14:textId="77777777" w:rsidR="003D0B63" w:rsidRDefault="003D0B63" w:rsidP="0072180A"/>
        </w:tc>
      </w:tr>
      <w:tr w:rsidR="003D0B63" w14:paraId="567DA038" w14:textId="77777777" w:rsidTr="0072180A">
        <w:tc>
          <w:tcPr>
            <w:tcW w:w="2970" w:type="dxa"/>
            <w:shd w:val="clear" w:color="auto" w:fill="E7E6E6" w:themeFill="background2"/>
          </w:tcPr>
          <w:p w14:paraId="65EEF571" w14:textId="77777777" w:rsidR="003D0B63" w:rsidRDefault="003D0B63" w:rsidP="0072180A">
            <w:pPr>
              <w:rPr>
                <w:b/>
              </w:rPr>
            </w:pPr>
            <w:r>
              <w:rPr>
                <w:b/>
              </w:rPr>
              <w:t>Date</w:t>
            </w:r>
          </w:p>
          <w:p w14:paraId="1B4ACE77" w14:textId="77777777" w:rsidR="003D0B63" w:rsidRDefault="003D0B63" w:rsidP="0072180A">
            <w:pPr>
              <w:rPr>
                <w:b/>
              </w:rPr>
            </w:pPr>
          </w:p>
        </w:tc>
        <w:tc>
          <w:tcPr>
            <w:tcW w:w="6380" w:type="dxa"/>
          </w:tcPr>
          <w:p w14:paraId="1FDF599D" w14:textId="77777777" w:rsidR="003D0B63" w:rsidRDefault="003D0B63" w:rsidP="0072180A"/>
        </w:tc>
      </w:tr>
    </w:tbl>
    <w:p w14:paraId="1DCCFBEC" w14:textId="2C78696C" w:rsidR="003D0B63" w:rsidRDefault="003D0B63" w:rsidP="003D0B63"/>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3D0B63" w14:paraId="46E16950" w14:textId="77777777" w:rsidTr="0072180A">
        <w:tc>
          <w:tcPr>
            <w:tcW w:w="2970" w:type="dxa"/>
            <w:shd w:val="clear" w:color="auto" w:fill="E7E6E6" w:themeFill="background2"/>
          </w:tcPr>
          <w:p w14:paraId="6B323E60" w14:textId="77777777" w:rsidR="003D0B63" w:rsidRDefault="003D0B63" w:rsidP="0072180A">
            <w:pPr>
              <w:rPr>
                <w:b/>
              </w:rPr>
            </w:pPr>
            <w:r>
              <w:rPr>
                <w:b/>
              </w:rPr>
              <w:lastRenderedPageBreak/>
              <w:t>Full Name</w:t>
            </w:r>
          </w:p>
          <w:p w14:paraId="018FC8F0" w14:textId="77777777" w:rsidR="003D0B63" w:rsidRDefault="003D0B63" w:rsidP="0072180A">
            <w:pPr>
              <w:rPr>
                <w:b/>
              </w:rPr>
            </w:pPr>
            <w:r>
              <w:rPr>
                <w:b/>
              </w:rPr>
              <w:t>Title</w:t>
            </w:r>
          </w:p>
          <w:p w14:paraId="041C4D92" w14:textId="77777777" w:rsidR="003D0B63" w:rsidRDefault="003D0B63" w:rsidP="0072180A">
            <w:pPr>
              <w:rPr>
                <w:b/>
              </w:rPr>
            </w:pPr>
          </w:p>
          <w:p w14:paraId="4CD89E39" w14:textId="77777777" w:rsidR="003D0B63" w:rsidRPr="001B3AFE" w:rsidRDefault="003D0B63" w:rsidP="0072180A">
            <w:pPr>
              <w:rPr>
                <w:b/>
              </w:rPr>
            </w:pPr>
          </w:p>
        </w:tc>
        <w:tc>
          <w:tcPr>
            <w:tcW w:w="6380" w:type="dxa"/>
          </w:tcPr>
          <w:p w14:paraId="2D3AE149" w14:textId="77777777" w:rsidR="003D0B63" w:rsidRDefault="003D0B63" w:rsidP="0072180A"/>
        </w:tc>
      </w:tr>
      <w:tr w:rsidR="003D0B63" w14:paraId="137879D8" w14:textId="77777777" w:rsidTr="0072180A">
        <w:tc>
          <w:tcPr>
            <w:tcW w:w="2970" w:type="dxa"/>
            <w:shd w:val="clear" w:color="auto" w:fill="E7E6E6" w:themeFill="background2"/>
          </w:tcPr>
          <w:p w14:paraId="5091F9F4" w14:textId="77777777" w:rsidR="003D0B63" w:rsidRDefault="003D0B63" w:rsidP="0072180A">
            <w:pPr>
              <w:rPr>
                <w:b/>
              </w:rPr>
            </w:pPr>
            <w:r>
              <w:rPr>
                <w:b/>
              </w:rPr>
              <w:t>Signature</w:t>
            </w:r>
          </w:p>
          <w:p w14:paraId="0B2EE1F5" w14:textId="77777777" w:rsidR="003D0B63" w:rsidRDefault="003D0B63" w:rsidP="0072180A">
            <w:pPr>
              <w:rPr>
                <w:b/>
              </w:rPr>
            </w:pPr>
          </w:p>
        </w:tc>
        <w:tc>
          <w:tcPr>
            <w:tcW w:w="6380" w:type="dxa"/>
          </w:tcPr>
          <w:p w14:paraId="209F1F17" w14:textId="77777777" w:rsidR="003D0B63" w:rsidRDefault="003D0B63" w:rsidP="0072180A"/>
        </w:tc>
      </w:tr>
      <w:tr w:rsidR="003D0B63" w14:paraId="558E905A" w14:textId="77777777" w:rsidTr="0072180A">
        <w:tc>
          <w:tcPr>
            <w:tcW w:w="2970" w:type="dxa"/>
            <w:shd w:val="clear" w:color="auto" w:fill="E7E6E6" w:themeFill="background2"/>
          </w:tcPr>
          <w:p w14:paraId="0FE707B2" w14:textId="77777777" w:rsidR="003D0B63" w:rsidRDefault="003D0B63" w:rsidP="0072180A">
            <w:pPr>
              <w:rPr>
                <w:b/>
              </w:rPr>
            </w:pPr>
            <w:r>
              <w:rPr>
                <w:b/>
              </w:rPr>
              <w:t>Date</w:t>
            </w:r>
          </w:p>
          <w:p w14:paraId="2D1F024B" w14:textId="77777777" w:rsidR="003D0B63" w:rsidRDefault="003D0B63" w:rsidP="0072180A">
            <w:pPr>
              <w:rPr>
                <w:b/>
              </w:rPr>
            </w:pPr>
          </w:p>
        </w:tc>
        <w:tc>
          <w:tcPr>
            <w:tcW w:w="6380" w:type="dxa"/>
          </w:tcPr>
          <w:p w14:paraId="19A7CDCA" w14:textId="77777777" w:rsidR="003D0B63" w:rsidRDefault="003D0B63" w:rsidP="0072180A"/>
        </w:tc>
      </w:tr>
    </w:tbl>
    <w:p w14:paraId="22712F59" w14:textId="77777777" w:rsidR="003D0B63" w:rsidRPr="003D0B63" w:rsidRDefault="003D0B63" w:rsidP="003D0B63"/>
    <w:sectPr w:rsidR="003D0B63" w:rsidRPr="003D0B63" w:rsidSect="008B2B65">
      <w:headerReference w:type="default" r:id="rId10"/>
      <w:footerReference w:type="default" r:id="rId11"/>
      <w:headerReference w:type="first" r:id="rId12"/>
      <w:footerReference w:type="first" r:id="rId13"/>
      <w:pgSz w:w="12240" w:h="15840"/>
      <w:pgMar w:top="1440" w:right="1440" w:bottom="1440" w:left="1440" w:header="54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36E7" w16cex:dateUtc="2021-01-22T19:35:00Z"/>
  <w16cex:commentExtensible w16cex:durableId="23B53761" w16cex:dateUtc="2021-01-22T19:37:00Z"/>
  <w16cex:commentExtensible w16cex:durableId="23B5377D" w16cex:dateUtc="2021-01-22T19:37:00Z"/>
  <w16cex:commentExtensible w16cex:durableId="23B53795" w16cex:dateUtc="2021-01-22T19:37:00Z"/>
  <w16cex:commentExtensible w16cex:durableId="23B537B9" w16cex:dateUtc="2021-01-22T19:38:00Z"/>
  <w16cex:commentExtensible w16cex:durableId="23B53805" w16cex:dateUtc="2021-01-22T19:39:00Z"/>
  <w16cex:commentExtensible w16cex:durableId="23B538D5" w16cex:dateUtc="2021-01-22T19:43:00Z"/>
  <w16cex:commentExtensible w16cex:durableId="23B53875" w16cex:dateUtc="2021-01-22T19:41:00Z"/>
  <w16cex:commentExtensible w16cex:durableId="23B53891" w16cex:dateUtc="2021-01-22T19: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77BEB" w14:textId="77777777" w:rsidR="00503B1D" w:rsidRDefault="00503B1D" w:rsidP="00562525">
      <w:pPr>
        <w:spacing w:after="0" w:line="240" w:lineRule="auto"/>
      </w:pPr>
      <w:r>
        <w:separator/>
      </w:r>
    </w:p>
  </w:endnote>
  <w:endnote w:type="continuationSeparator" w:id="0">
    <w:p w14:paraId="0A608D3F" w14:textId="77777777" w:rsidR="00503B1D" w:rsidRDefault="00503B1D" w:rsidP="00562525">
      <w:pPr>
        <w:spacing w:after="0" w:line="240" w:lineRule="auto"/>
      </w:pPr>
      <w:r>
        <w:continuationSeparator/>
      </w:r>
    </w:p>
  </w:endnote>
  <w:endnote w:type="continuationNotice" w:id="1">
    <w:p w14:paraId="5B8B1449" w14:textId="77777777" w:rsidR="00503B1D" w:rsidRDefault="00503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113401"/>
      <w:docPartObj>
        <w:docPartGallery w:val="Page Numbers (Bottom of Page)"/>
        <w:docPartUnique/>
      </w:docPartObj>
    </w:sdtPr>
    <w:sdtEndPr/>
    <w:sdtContent>
      <w:sdt>
        <w:sdtPr>
          <w:id w:val="-1769616900"/>
          <w:docPartObj>
            <w:docPartGallery w:val="Page Numbers (Top of Page)"/>
            <w:docPartUnique/>
          </w:docPartObj>
        </w:sdtPr>
        <w:sdtEndPr/>
        <w:sdtContent>
          <w:p w14:paraId="417BE615" w14:textId="645A4D9E" w:rsidR="00DD5889" w:rsidRDefault="00DD58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502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5025">
              <w:rPr>
                <w:b/>
                <w:bCs/>
                <w:noProof/>
              </w:rPr>
              <w:t>6</w:t>
            </w:r>
            <w:r>
              <w:rPr>
                <w:b/>
                <w:bCs/>
                <w:sz w:val="24"/>
                <w:szCs w:val="24"/>
              </w:rPr>
              <w:fldChar w:fldCharType="end"/>
            </w:r>
          </w:p>
        </w:sdtContent>
      </w:sdt>
    </w:sdtContent>
  </w:sdt>
  <w:p w14:paraId="3DD27AF8" w14:textId="07D996D4" w:rsidR="00FB0E7A" w:rsidRPr="00FB0E7A" w:rsidRDefault="00FB0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5AB9" w14:textId="77777777" w:rsidR="00C32F12" w:rsidRDefault="0076725A">
    <w:pPr>
      <w:pStyle w:val="Footer"/>
    </w:pPr>
    <w:r>
      <w:t xml:space="preserve">July </w:t>
    </w:r>
    <w:r w:rsidR="00C13FDA">
      <w:t>12</w:t>
    </w:r>
    <w:r w:rsidR="00C32F12" w:rsidRPr="00FB0E7A">
      <w:t>, 2017</w:t>
    </w:r>
    <w:r w:rsidR="00C32F12" w:rsidRPr="00FB0E7A">
      <w:tab/>
    </w:r>
    <w:r w:rsidR="00C32F12" w:rsidRPr="00FB0E7A">
      <w:tab/>
      <w:t xml:space="preserve">Page </w:t>
    </w:r>
    <w:r w:rsidR="00C32F12" w:rsidRPr="00FB0E7A">
      <w:rPr>
        <w:bCs/>
      </w:rPr>
      <w:fldChar w:fldCharType="begin"/>
    </w:r>
    <w:r w:rsidR="00C32F12" w:rsidRPr="00FB0E7A">
      <w:rPr>
        <w:bCs/>
      </w:rPr>
      <w:instrText xml:space="preserve"> PAGE  \* Arabic  \* MERGEFORMAT </w:instrText>
    </w:r>
    <w:r w:rsidR="00C32F12" w:rsidRPr="00FB0E7A">
      <w:rPr>
        <w:bCs/>
      </w:rPr>
      <w:fldChar w:fldCharType="separate"/>
    </w:r>
    <w:r w:rsidR="008B2B65">
      <w:rPr>
        <w:bCs/>
        <w:noProof/>
      </w:rPr>
      <w:t>1</w:t>
    </w:r>
    <w:r w:rsidR="00C32F12" w:rsidRPr="00FB0E7A">
      <w:rPr>
        <w:bCs/>
      </w:rPr>
      <w:fldChar w:fldCharType="end"/>
    </w:r>
    <w:r w:rsidR="00C32F12" w:rsidRPr="00FB0E7A">
      <w:t xml:space="preserve"> of </w:t>
    </w:r>
    <w:r w:rsidR="00C32F12" w:rsidRPr="00FB0E7A">
      <w:rPr>
        <w:bCs/>
      </w:rPr>
      <w:fldChar w:fldCharType="begin"/>
    </w:r>
    <w:r w:rsidR="00C32F12" w:rsidRPr="00FB0E7A">
      <w:rPr>
        <w:bCs/>
      </w:rPr>
      <w:instrText xml:space="preserve"> NUMPAGES  \* Arabic  \* MERGEFORMAT </w:instrText>
    </w:r>
    <w:r w:rsidR="00C32F12" w:rsidRPr="00FB0E7A">
      <w:rPr>
        <w:bCs/>
      </w:rPr>
      <w:fldChar w:fldCharType="separate"/>
    </w:r>
    <w:r w:rsidR="00C94B07">
      <w:rPr>
        <w:bCs/>
        <w:noProof/>
      </w:rPr>
      <w:t>6</w:t>
    </w:r>
    <w:r w:rsidR="00C32F12" w:rsidRPr="00FB0E7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E438" w14:textId="77777777" w:rsidR="00503B1D" w:rsidRDefault="00503B1D" w:rsidP="00562525">
      <w:pPr>
        <w:spacing w:after="0" w:line="240" w:lineRule="auto"/>
      </w:pPr>
      <w:r>
        <w:separator/>
      </w:r>
    </w:p>
  </w:footnote>
  <w:footnote w:type="continuationSeparator" w:id="0">
    <w:p w14:paraId="44534578" w14:textId="77777777" w:rsidR="00503B1D" w:rsidRDefault="00503B1D" w:rsidP="00562525">
      <w:pPr>
        <w:spacing w:after="0" w:line="240" w:lineRule="auto"/>
      </w:pPr>
      <w:r>
        <w:continuationSeparator/>
      </w:r>
    </w:p>
  </w:footnote>
  <w:footnote w:type="continuationNotice" w:id="1">
    <w:p w14:paraId="257A2864" w14:textId="77777777" w:rsidR="00503B1D" w:rsidRDefault="00503B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AAB1" w14:textId="573E4B9E" w:rsidR="00562525" w:rsidRDefault="00143C75" w:rsidP="00143C75">
    <w:pPr>
      <w:pStyle w:val="Header"/>
    </w:pPr>
    <w:r>
      <w:tab/>
    </w:r>
    <w:r>
      <w:tab/>
    </w:r>
    <w:r w:rsidR="00D45B76">
      <w:t xml:space="preserve">The </w:t>
    </w:r>
    <w:r w:rsidR="001244F8">
      <w:t>Anti-Racism</w:t>
    </w:r>
    <w:r w:rsidR="00D45B76">
      <w:t xml:space="preserve"> Initiatives Fund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4649" w14:textId="77777777" w:rsidR="00641C59" w:rsidRDefault="00ED54A2" w:rsidP="00ED54A2">
    <w:pPr>
      <w:pStyle w:val="Header"/>
      <w:tabs>
        <w:tab w:val="clear" w:pos="9360"/>
      </w:tabs>
      <w:ind w:right="-1440"/>
    </w:pPr>
    <w:r w:rsidRPr="00ED54A2">
      <w:rPr>
        <w:noProof/>
        <w:lang w:val="en-US"/>
      </w:rPr>
      <w:drawing>
        <wp:inline distT="0" distB="0" distL="0" distR="0" wp14:anchorId="200C541A" wp14:editId="14033A1C">
          <wp:extent cx="2934269" cy="438109"/>
          <wp:effectExtent l="0" t="0" r="0" b="635"/>
          <wp:docPr id="71" name="Picture 71" descr="C:\Users\grose82\Documents\_General\Logo\1_2016_UBCStandard_Promo_Signature_Blue282PM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se82\Documents\_General\Logo\1_2016_UBCStandard_Promo_Signature_Blue282PMS_Medici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67" r="6172" b="21512"/>
                  <a:stretch/>
                </pic:blipFill>
                <pic:spPr bwMode="auto">
                  <a:xfrm>
                    <a:off x="0" y="0"/>
                    <a:ext cx="3117435" cy="46545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37A"/>
    <w:multiLevelType w:val="hybridMultilevel"/>
    <w:tmpl w:val="95EC129C"/>
    <w:lvl w:ilvl="0" w:tplc="4B904EB8">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9C472C"/>
    <w:multiLevelType w:val="hybridMultilevel"/>
    <w:tmpl w:val="911A3FA4"/>
    <w:lvl w:ilvl="0" w:tplc="06B6C29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96637"/>
    <w:multiLevelType w:val="hybridMultilevel"/>
    <w:tmpl w:val="95A8F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8001A7"/>
    <w:multiLevelType w:val="multilevel"/>
    <w:tmpl w:val="11F8D8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FFA27D5"/>
    <w:multiLevelType w:val="multilevel"/>
    <w:tmpl w:val="B6B273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705AFB"/>
    <w:multiLevelType w:val="hybridMultilevel"/>
    <w:tmpl w:val="4DF667DA"/>
    <w:lvl w:ilvl="0" w:tplc="AA923AF0">
      <w:start w:val="1"/>
      <w:numFmt w:val="bullet"/>
      <w:lvlText w:val="•"/>
      <w:lvlJc w:val="left"/>
      <w:pPr>
        <w:tabs>
          <w:tab w:val="num" w:pos="720"/>
        </w:tabs>
        <w:ind w:left="720" w:hanging="360"/>
      </w:pPr>
      <w:rPr>
        <w:rFonts w:ascii="Times New Roman" w:hAnsi="Times New Roman" w:hint="default"/>
      </w:rPr>
    </w:lvl>
    <w:lvl w:ilvl="1" w:tplc="9B86E8AE" w:tentative="1">
      <w:start w:val="1"/>
      <w:numFmt w:val="bullet"/>
      <w:lvlText w:val="•"/>
      <w:lvlJc w:val="left"/>
      <w:pPr>
        <w:tabs>
          <w:tab w:val="num" w:pos="1440"/>
        </w:tabs>
        <w:ind w:left="1440" w:hanging="360"/>
      </w:pPr>
      <w:rPr>
        <w:rFonts w:ascii="Times New Roman" w:hAnsi="Times New Roman" w:hint="default"/>
      </w:rPr>
    </w:lvl>
    <w:lvl w:ilvl="2" w:tplc="202CAD2C" w:tentative="1">
      <w:start w:val="1"/>
      <w:numFmt w:val="bullet"/>
      <w:lvlText w:val="•"/>
      <w:lvlJc w:val="left"/>
      <w:pPr>
        <w:tabs>
          <w:tab w:val="num" w:pos="2160"/>
        </w:tabs>
        <w:ind w:left="2160" w:hanging="360"/>
      </w:pPr>
      <w:rPr>
        <w:rFonts w:ascii="Times New Roman" w:hAnsi="Times New Roman" w:hint="default"/>
      </w:rPr>
    </w:lvl>
    <w:lvl w:ilvl="3" w:tplc="1B90C5F0" w:tentative="1">
      <w:start w:val="1"/>
      <w:numFmt w:val="bullet"/>
      <w:lvlText w:val="•"/>
      <w:lvlJc w:val="left"/>
      <w:pPr>
        <w:tabs>
          <w:tab w:val="num" w:pos="2880"/>
        </w:tabs>
        <w:ind w:left="2880" w:hanging="360"/>
      </w:pPr>
      <w:rPr>
        <w:rFonts w:ascii="Times New Roman" w:hAnsi="Times New Roman" w:hint="default"/>
      </w:rPr>
    </w:lvl>
    <w:lvl w:ilvl="4" w:tplc="278C85FA" w:tentative="1">
      <w:start w:val="1"/>
      <w:numFmt w:val="bullet"/>
      <w:lvlText w:val="•"/>
      <w:lvlJc w:val="left"/>
      <w:pPr>
        <w:tabs>
          <w:tab w:val="num" w:pos="3600"/>
        </w:tabs>
        <w:ind w:left="3600" w:hanging="360"/>
      </w:pPr>
      <w:rPr>
        <w:rFonts w:ascii="Times New Roman" w:hAnsi="Times New Roman" w:hint="default"/>
      </w:rPr>
    </w:lvl>
    <w:lvl w:ilvl="5" w:tplc="3438A3EC" w:tentative="1">
      <w:start w:val="1"/>
      <w:numFmt w:val="bullet"/>
      <w:lvlText w:val="•"/>
      <w:lvlJc w:val="left"/>
      <w:pPr>
        <w:tabs>
          <w:tab w:val="num" w:pos="4320"/>
        </w:tabs>
        <w:ind w:left="4320" w:hanging="360"/>
      </w:pPr>
      <w:rPr>
        <w:rFonts w:ascii="Times New Roman" w:hAnsi="Times New Roman" w:hint="default"/>
      </w:rPr>
    </w:lvl>
    <w:lvl w:ilvl="6" w:tplc="28FCD982" w:tentative="1">
      <w:start w:val="1"/>
      <w:numFmt w:val="bullet"/>
      <w:lvlText w:val="•"/>
      <w:lvlJc w:val="left"/>
      <w:pPr>
        <w:tabs>
          <w:tab w:val="num" w:pos="5040"/>
        </w:tabs>
        <w:ind w:left="5040" w:hanging="360"/>
      </w:pPr>
      <w:rPr>
        <w:rFonts w:ascii="Times New Roman" w:hAnsi="Times New Roman" w:hint="default"/>
      </w:rPr>
    </w:lvl>
    <w:lvl w:ilvl="7" w:tplc="FC9A4220" w:tentative="1">
      <w:start w:val="1"/>
      <w:numFmt w:val="bullet"/>
      <w:lvlText w:val="•"/>
      <w:lvlJc w:val="left"/>
      <w:pPr>
        <w:tabs>
          <w:tab w:val="num" w:pos="5760"/>
        </w:tabs>
        <w:ind w:left="5760" w:hanging="360"/>
      </w:pPr>
      <w:rPr>
        <w:rFonts w:ascii="Times New Roman" w:hAnsi="Times New Roman" w:hint="default"/>
      </w:rPr>
    </w:lvl>
    <w:lvl w:ilvl="8" w:tplc="45AEA9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7C7A98"/>
    <w:multiLevelType w:val="hybridMultilevel"/>
    <w:tmpl w:val="F104CB94"/>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8629A5"/>
    <w:multiLevelType w:val="hybridMultilevel"/>
    <w:tmpl w:val="0D92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10013"/>
    <w:multiLevelType w:val="hybridMultilevel"/>
    <w:tmpl w:val="FDE00E1C"/>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7652BD"/>
    <w:multiLevelType w:val="hybridMultilevel"/>
    <w:tmpl w:val="EA148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EB365C"/>
    <w:multiLevelType w:val="hybridMultilevel"/>
    <w:tmpl w:val="2A30D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E90F2A"/>
    <w:multiLevelType w:val="hybridMultilevel"/>
    <w:tmpl w:val="D688BBF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2" w15:restartNumberingAfterBreak="0">
    <w:nsid w:val="4648718B"/>
    <w:multiLevelType w:val="hybridMultilevel"/>
    <w:tmpl w:val="84D2F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86285A"/>
    <w:multiLevelType w:val="multilevel"/>
    <w:tmpl w:val="D34222EA"/>
    <w:lvl w:ilvl="0">
      <w:start w:val="1"/>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4E9A3893"/>
    <w:multiLevelType w:val="hybridMultilevel"/>
    <w:tmpl w:val="645CB2D8"/>
    <w:lvl w:ilvl="0" w:tplc="72708D5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1B0869"/>
    <w:multiLevelType w:val="hybridMultilevel"/>
    <w:tmpl w:val="A6F8E3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7E617E"/>
    <w:multiLevelType w:val="hybridMultilevel"/>
    <w:tmpl w:val="E990D730"/>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57D48B7"/>
    <w:multiLevelType w:val="hybridMultilevel"/>
    <w:tmpl w:val="18E8ED42"/>
    <w:lvl w:ilvl="0" w:tplc="386AB2F6">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F57D3F"/>
    <w:multiLevelType w:val="hybridMultilevel"/>
    <w:tmpl w:val="3F588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9"/>
  </w:num>
  <w:num w:numId="4">
    <w:abstractNumId w:val="11"/>
  </w:num>
  <w:num w:numId="5">
    <w:abstractNumId w:val="8"/>
  </w:num>
  <w:num w:numId="6">
    <w:abstractNumId w:val="6"/>
  </w:num>
  <w:num w:numId="7">
    <w:abstractNumId w:val="13"/>
  </w:num>
  <w:num w:numId="8">
    <w:abstractNumId w:val="16"/>
  </w:num>
  <w:num w:numId="9">
    <w:abstractNumId w:val="0"/>
  </w:num>
  <w:num w:numId="10">
    <w:abstractNumId w:val="5"/>
  </w:num>
  <w:num w:numId="11">
    <w:abstractNumId w:val="18"/>
  </w:num>
  <w:num w:numId="12">
    <w:abstractNumId w:val="1"/>
  </w:num>
  <w:num w:numId="13">
    <w:abstractNumId w:val="2"/>
  </w:num>
  <w:num w:numId="14">
    <w:abstractNumId w:val="14"/>
  </w:num>
  <w:num w:numId="15">
    <w:abstractNumId w:val="3"/>
  </w:num>
  <w:num w:numId="16">
    <w:abstractNumId w:val="15"/>
  </w:num>
  <w:num w:numId="17">
    <w:abstractNumId w:val="10"/>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525"/>
    <w:rsid w:val="0000252E"/>
    <w:rsid w:val="00007197"/>
    <w:rsid w:val="00023A67"/>
    <w:rsid w:val="00061BFC"/>
    <w:rsid w:val="00075416"/>
    <w:rsid w:val="00080711"/>
    <w:rsid w:val="000A014C"/>
    <w:rsid w:val="000A1194"/>
    <w:rsid w:val="000A36B9"/>
    <w:rsid w:val="000C5416"/>
    <w:rsid w:val="000E0EDB"/>
    <w:rsid w:val="00115BB5"/>
    <w:rsid w:val="00116DC3"/>
    <w:rsid w:val="001244F8"/>
    <w:rsid w:val="00143C75"/>
    <w:rsid w:val="00182943"/>
    <w:rsid w:val="00192251"/>
    <w:rsid w:val="001A3C56"/>
    <w:rsid w:val="001C1F65"/>
    <w:rsid w:val="001F275D"/>
    <w:rsid w:val="0020140E"/>
    <w:rsid w:val="00226B15"/>
    <w:rsid w:val="00243A37"/>
    <w:rsid w:val="00246E26"/>
    <w:rsid w:val="00274028"/>
    <w:rsid w:val="002748D5"/>
    <w:rsid w:val="00291078"/>
    <w:rsid w:val="00293489"/>
    <w:rsid w:val="002A19E7"/>
    <w:rsid w:val="002A2E64"/>
    <w:rsid w:val="002A6956"/>
    <w:rsid w:val="002A7774"/>
    <w:rsid w:val="002B3918"/>
    <w:rsid w:val="002C246E"/>
    <w:rsid w:val="002D62AC"/>
    <w:rsid w:val="002E7CED"/>
    <w:rsid w:val="00311C1B"/>
    <w:rsid w:val="00380934"/>
    <w:rsid w:val="003973F1"/>
    <w:rsid w:val="003B5C72"/>
    <w:rsid w:val="003B69B3"/>
    <w:rsid w:val="003C397A"/>
    <w:rsid w:val="003C6DFB"/>
    <w:rsid w:val="003D0B63"/>
    <w:rsid w:val="003D2AEC"/>
    <w:rsid w:val="004107E7"/>
    <w:rsid w:val="00427EF9"/>
    <w:rsid w:val="0043352B"/>
    <w:rsid w:val="004360B7"/>
    <w:rsid w:val="0047432F"/>
    <w:rsid w:val="00475575"/>
    <w:rsid w:val="00477AC2"/>
    <w:rsid w:val="004839E7"/>
    <w:rsid w:val="00497EF8"/>
    <w:rsid w:val="004A628A"/>
    <w:rsid w:val="004B41AF"/>
    <w:rsid w:val="004C07C8"/>
    <w:rsid w:val="004C1548"/>
    <w:rsid w:val="004D5276"/>
    <w:rsid w:val="004E2C0B"/>
    <w:rsid w:val="004F5025"/>
    <w:rsid w:val="005005AD"/>
    <w:rsid w:val="00503B1D"/>
    <w:rsid w:val="00517D60"/>
    <w:rsid w:val="00523C85"/>
    <w:rsid w:val="005433C0"/>
    <w:rsid w:val="00561075"/>
    <w:rsid w:val="00562525"/>
    <w:rsid w:val="005801E4"/>
    <w:rsid w:val="005817DF"/>
    <w:rsid w:val="00584D4F"/>
    <w:rsid w:val="0059040A"/>
    <w:rsid w:val="005A6D95"/>
    <w:rsid w:val="005B2729"/>
    <w:rsid w:val="005F6079"/>
    <w:rsid w:val="00616491"/>
    <w:rsid w:val="00641C59"/>
    <w:rsid w:val="006548B8"/>
    <w:rsid w:val="006729DC"/>
    <w:rsid w:val="006B3E4D"/>
    <w:rsid w:val="006C2703"/>
    <w:rsid w:val="006D2255"/>
    <w:rsid w:val="006D7DEC"/>
    <w:rsid w:val="007050C3"/>
    <w:rsid w:val="00712DE8"/>
    <w:rsid w:val="00720207"/>
    <w:rsid w:val="00733A72"/>
    <w:rsid w:val="00736C62"/>
    <w:rsid w:val="00743103"/>
    <w:rsid w:val="0076725A"/>
    <w:rsid w:val="0076790A"/>
    <w:rsid w:val="007756E1"/>
    <w:rsid w:val="00775E53"/>
    <w:rsid w:val="00781547"/>
    <w:rsid w:val="007836FE"/>
    <w:rsid w:val="00787BD0"/>
    <w:rsid w:val="00793E47"/>
    <w:rsid w:val="007C4FC2"/>
    <w:rsid w:val="007D52DE"/>
    <w:rsid w:val="007E5667"/>
    <w:rsid w:val="007F2091"/>
    <w:rsid w:val="00831B93"/>
    <w:rsid w:val="00832C6A"/>
    <w:rsid w:val="00843C02"/>
    <w:rsid w:val="00850A2E"/>
    <w:rsid w:val="00886638"/>
    <w:rsid w:val="008920B2"/>
    <w:rsid w:val="008A2F71"/>
    <w:rsid w:val="008A4909"/>
    <w:rsid w:val="008A62F8"/>
    <w:rsid w:val="008B0AA3"/>
    <w:rsid w:val="008B2B65"/>
    <w:rsid w:val="008B63A7"/>
    <w:rsid w:val="008B6A16"/>
    <w:rsid w:val="008C08F4"/>
    <w:rsid w:val="008C5A3A"/>
    <w:rsid w:val="008D09E8"/>
    <w:rsid w:val="008E4D6A"/>
    <w:rsid w:val="008F73F6"/>
    <w:rsid w:val="009036AF"/>
    <w:rsid w:val="00903B41"/>
    <w:rsid w:val="00916138"/>
    <w:rsid w:val="00933D94"/>
    <w:rsid w:val="009428C7"/>
    <w:rsid w:val="00943B6B"/>
    <w:rsid w:val="009716C0"/>
    <w:rsid w:val="00972810"/>
    <w:rsid w:val="00986EFB"/>
    <w:rsid w:val="009A6DE4"/>
    <w:rsid w:val="009E2402"/>
    <w:rsid w:val="009E2794"/>
    <w:rsid w:val="00A220C9"/>
    <w:rsid w:val="00A27B94"/>
    <w:rsid w:val="00A323F9"/>
    <w:rsid w:val="00A34A38"/>
    <w:rsid w:val="00A441B3"/>
    <w:rsid w:val="00A53D5F"/>
    <w:rsid w:val="00A54C5C"/>
    <w:rsid w:val="00A7460E"/>
    <w:rsid w:val="00A76914"/>
    <w:rsid w:val="00A86386"/>
    <w:rsid w:val="00A93063"/>
    <w:rsid w:val="00A950A2"/>
    <w:rsid w:val="00AB0392"/>
    <w:rsid w:val="00AB5532"/>
    <w:rsid w:val="00AC2C43"/>
    <w:rsid w:val="00AF449A"/>
    <w:rsid w:val="00B016BC"/>
    <w:rsid w:val="00B21229"/>
    <w:rsid w:val="00B43C08"/>
    <w:rsid w:val="00B64877"/>
    <w:rsid w:val="00B64984"/>
    <w:rsid w:val="00B663DE"/>
    <w:rsid w:val="00B67F9B"/>
    <w:rsid w:val="00B84472"/>
    <w:rsid w:val="00BA1666"/>
    <w:rsid w:val="00BB6E5E"/>
    <w:rsid w:val="00C10FA9"/>
    <w:rsid w:val="00C12D3E"/>
    <w:rsid w:val="00C13FDA"/>
    <w:rsid w:val="00C32F12"/>
    <w:rsid w:val="00C43220"/>
    <w:rsid w:val="00C825D9"/>
    <w:rsid w:val="00C84C3E"/>
    <w:rsid w:val="00C909AB"/>
    <w:rsid w:val="00C94B07"/>
    <w:rsid w:val="00CA089A"/>
    <w:rsid w:val="00CA5631"/>
    <w:rsid w:val="00CA6AAD"/>
    <w:rsid w:val="00CE12DE"/>
    <w:rsid w:val="00CE2E26"/>
    <w:rsid w:val="00CF68F7"/>
    <w:rsid w:val="00D01404"/>
    <w:rsid w:val="00D01E7A"/>
    <w:rsid w:val="00D27A20"/>
    <w:rsid w:val="00D42559"/>
    <w:rsid w:val="00D45B76"/>
    <w:rsid w:val="00D62DE7"/>
    <w:rsid w:val="00D65F35"/>
    <w:rsid w:val="00D73701"/>
    <w:rsid w:val="00DA06EC"/>
    <w:rsid w:val="00DD1A80"/>
    <w:rsid w:val="00DD5889"/>
    <w:rsid w:val="00E21A85"/>
    <w:rsid w:val="00E23ADB"/>
    <w:rsid w:val="00E2609A"/>
    <w:rsid w:val="00E53085"/>
    <w:rsid w:val="00E54098"/>
    <w:rsid w:val="00E60FBB"/>
    <w:rsid w:val="00E67882"/>
    <w:rsid w:val="00E91D03"/>
    <w:rsid w:val="00EA6002"/>
    <w:rsid w:val="00EB3AC1"/>
    <w:rsid w:val="00EB78F8"/>
    <w:rsid w:val="00ED177E"/>
    <w:rsid w:val="00ED54A2"/>
    <w:rsid w:val="00EE718A"/>
    <w:rsid w:val="00F02CB1"/>
    <w:rsid w:val="00F06640"/>
    <w:rsid w:val="00F10B40"/>
    <w:rsid w:val="00F14316"/>
    <w:rsid w:val="00F146A8"/>
    <w:rsid w:val="00F27848"/>
    <w:rsid w:val="00F44F98"/>
    <w:rsid w:val="00F838DC"/>
    <w:rsid w:val="00F87884"/>
    <w:rsid w:val="00FB0E7A"/>
    <w:rsid w:val="00FB2B0D"/>
    <w:rsid w:val="00FE0C47"/>
    <w:rsid w:val="00FE6D23"/>
    <w:rsid w:val="00FF0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738AEF"/>
  <w15:chartTrackingRefBased/>
  <w15:docId w15:val="{FB1269FF-21AB-480A-ACD6-0E205A68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1AF"/>
  </w:style>
  <w:style w:type="paragraph" w:styleId="Heading1">
    <w:name w:val="heading 1"/>
    <w:basedOn w:val="Normal"/>
    <w:next w:val="Normal"/>
    <w:link w:val="Heading1Char"/>
    <w:uiPriority w:val="9"/>
    <w:qFormat/>
    <w:rsid w:val="00E21A85"/>
    <w:pPr>
      <w:keepNext/>
      <w:numPr>
        <w:numId w:val="15"/>
      </w:numPr>
      <w:pBdr>
        <w:bottom w:val="single" w:sz="4" w:space="1" w:color="001835"/>
      </w:pBdr>
      <w:spacing w:before="480" w:after="240"/>
      <w:outlineLvl w:val="0"/>
    </w:pPr>
    <w:rPr>
      <w:rFonts w:ascii="Cambria" w:hAnsi="Cambria"/>
      <w:b/>
      <w:color w:val="001835"/>
      <w:sz w:val="28"/>
      <w:szCs w:val="28"/>
    </w:rPr>
  </w:style>
  <w:style w:type="paragraph" w:styleId="Heading2">
    <w:name w:val="heading 2"/>
    <w:basedOn w:val="Normal"/>
    <w:next w:val="Normal"/>
    <w:link w:val="Heading2Char"/>
    <w:uiPriority w:val="9"/>
    <w:unhideWhenUsed/>
    <w:qFormat/>
    <w:rsid w:val="008B63A7"/>
    <w:pPr>
      <w:keepNext/>
      <w:numPr>
        <w:ilvl w:val="1"/>
        <w:numId w:val="15"/>
      </w:numPr>
      <w:spacing w:before="360"/>
      <w:outlineLvl w:val="1"/>
    </w:pPr>
    <w:rPr>
      <w:rFonts w:ascii="Cambria" w:hAnsi="Cambria"/>
      <w:b/>
      <w:i/>
      <w:color w:val="001835"/>
      <w:sz w:val="24"/>
      <w:szCs w:val="24"/>
    </w:rPr>
  </w:style>
  <w:style w:type="paragraph" w:styleId="Heading3">
    <w:name w:val="heading 3"/>
    <w:basedOn w:val="Normal"/>
    <w:next w:val="Normal"/>
    <w:link w:val="Heading3Char"/>
    <w:uiPriority w:val="9"/>
    <w:unhideWhenUsed/>
    <w:qFormat/>
    <w:rsid w:val="00A93063"/>
    <w:pPr>
      <w:keepNext/>
      <w:numPr>
        <w:ilvl w:val="2"/>
        <w:numId w:val="15"/>
      </w:numPr>
      <w:spacing w:before="360"/>
      <w:outlineLvl w:val="2"/>
    </w:pPr>
    <w:rPr>
      <w:b/>
    </w:rPr>
  </w:style>
  <w:style w:type="paragraph" w:styleId="Heading4">
    <w:name w:val="heading 4"/>
    <w:basedOn w:val="Normal"/>
    <w:next w:val="Normal"/>
    <w:link w:val="Heading4Char"/>
    <w:uiPriority w:val="9"/>
    <w:semiHidden/>
    <w:unhideWhenUsed/>
    <w:qFormat/>
    <w:rsid w:val="00FB0E7A"/>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B0E7A"/>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B0E7A"/>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B0E7A"/>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B0E7A"/>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0E7A"/>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040A"/>
    <w:pPr>
      <w:spacing w:before="120" w:after="360"/>
    </w:pPr>
    <w:rPr>
      <w:rFonts w:ascii="Cambria" w:hAnsi="Cambria"/>
      <w:b/>
      <w:color w:val="001835"/>
      <w:sz w:val="40"/>
      <w:szCs w:val="40"/>
    </w:rPr>
  </w:style>
  <w:style w:type="character" w:customStyle="1" w:styleId="TitleChar">
    <w:name w:val="Title Char"/>
    <w:basedOn w:val="DefaultParagraphFont"/>
    <w:link w:val="Title"/>
    <w:uiPriority w:val="10"/>
    <w:rsid w:val="0059040A"/>
    <w:rPr>
      <w:rFonts w:ascii="Cambria" w:hAnsi="Cambria"/>
      <w:b/>
      <w:color w:val="001835"/>
      <w:sz w:val="40"/>
      <w:szCs w:val="40"/>
    </w:rPr>
  </w:style>
  <w:style w:type="paragraph" w:styleId="Subtitle">
    <w:name w:val="Subtitle"/>
    <w:basedOn w:val="Normal"/>
    <w:next w:val="Normal"/>
    <w:link w:val="SubtitleChar"/>
    <w:uiPriority w:val="11"/>
    <w:qFormat/>
    <w:rsid w:val="00562525"/>
    <w:pPr>
      <w:spacing w:after="0" w:line="240" w:lineRule="auto"/>
      <w:jc w:val="center"/>
    </w:pPr>
    <w:rPr>
      <w:rFonts w:ascii="Cambria" w:hAnsi="Cambria"/>
      <w:sz w:val="44"/>
      <w:szCs w:val="44"/>
    </w:rPr>
  </w:style>
  <w:style w:type="character" w:customStyle="1" w:styleId="SubtitleChar">
    <w:name w:val="Subtitle Char"/>
    <w:basedOn w:val="DefaultParagraphFont"/>
    <w:link w:val="Subtitle"/>
    <w:uiPriority w:val="11"/>
    <w:rsid w:val="00562525"/>
    <w:rPr>
      <w:rFonts w:ascii="Cambria" w:hAnsi="Cambria"/>
      <w:sz w:val="44"/>
      <w:szCs w:val="44"/>
    </w:rPr>
  </w:style>
  <w:style w:type="paragraph" w:styleId="Header">
    <w:name w:val="header"/>
    <w:basedOn w:val="Normal"/>
    <w:link w:val="HeaderChar"/>
    <w:uiPriority w:val="99"/>
    <w:unhideWhenUsed/>
    <w:rsid w:val="0056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525"/>
    <w:rPr>
      <w:sz w:val="24"/>
    </w:rPr>
  </w:style>
  <w:style w:type="paragraph" w:styleId="Footer">
    <w:name w:val="footer"/>
    <w:basedOn w:val="Normal"/>
    <w:link w:val="FooterChar"/>
    <w:uiPriority w:val="99"/>
    <w:unhideWhenUsed/>
    <w:rsid w:val="0056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25"/>
    <w:rPr>
      <w:sz w:val="24"/>
    </w:rPr>
  </w:style>
  <w:style w:type="character" w:customStyle="1" w:styleId="Heading1Char">
    <w:name w:val="Heading 1 Char"/>
    <w:basedOn w:val="DefaultParagraphFont"/>
    <w:link w:val="Heading1"/>
    <w:uiPriority w:val="9"/>
    <w:rsid w:val="00E21A85"/>
    <w:rPr>
      <w:rFonts w:ascii="Cambria" w:hAnsi="Cambria"/>
      <w:b/>
      <w:color w:val="001835"/>
      <w:sz w:val="28"/>
      <w:szCs w:val="28"/>
    </w:rPr>
  </w:style>
  <w:style w:type="character" w:customStyle="1" w:styleId="Heading2Char">
    <w:name w:val="Heading 2 Char"/>
    <w:basedOn w:val="DefaultParagraphFont"/>
    <w:link w:val="Heading2"/>
    <w:uiPriority w:val="9"/>
    <w:rsid w:val="00ED54A2"/>
    <w:rPr>
      <w:rFonts w:ascii="Cambria" w:hAnsi="Cambria"/>
      <w:b/>
      <w:i/>
      <w:color w:val="001835"/>
      <w:sz w:val="24"/>
      <w:szCs w:val="24"/>
    </w:rPr>
  </w:style>
  <w:style w:type="character" w:customStyle="1" w:styleId="Heading3Char">
    <w:name w:val="Heading 3 Char"/>
    <w:basedOn w:val="DefaultParagraphFont"/>
    <w:link w:val="Heading3"/>
    <w:uiPriority w:val="9"/>
    <w:rsid w:val="00A93063"/>
    <w:rPr>
      <w:b/>
    </w:rPr>
  </w:style>
  <w:style w:type="character" w:customStyle="1" w:styleId="Heading4Char">
    <w:name w:val="Heading 4 Char"/>
    <w:basedOn w:val="DefaultParagraphFont"/>
    <w:link w:val="Heading4"/>
    <w:uiPriority w:val="9"/>
    <w:semiHidden/>
    <w:rsid w:val="00FB0E7A"/>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FB0E7A"/>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B0E7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B0E7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B0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0E7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B0E7A"/>
    <w:pPr>
      <w:ind w:left="720"/>
      <w:contextualSpacing/>
    </w:pPr>
  </w:style>
  <w:style w:type="character" w:styleId="Hyperlink">
    <w:name w:val="Hyperlink"/>
    <w:basedOn w:val="DefaultParagraphFont"/>
    <w:uiPriority w:val="99"/>
    <w:unhideWhenUsed/>
    <w:rsid w:val="00743103"/>
    <w:rPr>
      <w:color w:val="0563C1" w:themeColor="hyperlink"/>
      <w:u w:val="single"/>
    </w:rPr>
  </w:style>
  <w:style w:type="paragraph" w:styleId="FootnoteText">
    <w:name w:val="footnote text"/>
    <w:basedOn w:val="Normal"/>
    <w:link w:val="FootnoteTextChar"/>
    <w:uiPriority w:val="99"/>
    <w:semiHidden/>
    <w:unhideWhenUsed/>
    <w:rsid w:val="004B41AF"/>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4B41AF"/>
    <w:rPr>
      <w:sz w:val="18"/>
      <w:szCs w:val="20"/>
    </w:rPr>
  </w:style>
  <w:style w:type="character" w:styleId="FootnoteReference">
    <w:name w:val="footnote reference"/>
    <w:basedOn w:val="DefaultParagraphFont"/>
    <w:uiPriority w:val="99"/>
    <w:semiHidden/>
    <w:unhideWhenUsed/>
    <w:rsid w:val="004B41AF"/>
    <w:rPr>
      <w:vertAlign w:val="superscript"/>
    </w:rPr>
  </w:style>
  <w:style w:type="paragraph" w:customStyle="1" w:styleId="Default">
    <w:name w:val="Default"/>
    <w:rsid w:val="000A1194"/>
    <w:pPr>
      <w:autoSpaceDE w:val="0"/>
      <w:autoSpaceDN w:val="0"/>
      <w:adjustRightInd w:val="0"/>
      <w:spacing w:after="0" w:line="240" w:lineRule="auto"/>
    </w:pPr>
    <w:rPr>
      <w:rFonts w:ascii="Calibri" w:hAnsi="Calibri" w:cs="Calibri"/>
      <w:color w:val="000000"/>
      <w:sz w:val="24"/>
      <w:szCs w:val="24"/>
    </w:rPr>
  </w:style>
  <w:style w:type="table" w:styleId="PlainTable1">
    <w:name w:val="Plain Table 1"/>
    <w:basedOn w:val="TableNormal"/>
    <w:uiPriority w:val="41"/>
    <w:rsid w:val="00F10B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616491"/>
    <w:pPr>
      <w:spacing w:after="100"/>
    </w:pPr>
  </w:style>
  <w:style w:type="character" w:styleId="CommentReference">
    <w:name w:val="annotation reference"/>
    <w:basedOn w:val="DefaultParagraphFont"/>
    <w:uiPriority w:val="99"/>
    <w:semiHidden/>
    <w:unhideWhenUsed/>
    <w:rsid w:val="001C1F65"/>
    <w:rPr>
      <w:sz w:val="16"/>
      <w:szCs w:val="16"/>
    </w:rPr>
  </w:style>
  <w:style w:type="paragraph" w:styleId="CommentText">
    <w:name w:val="annotation text"/>
    <w:basedOn w:val="Normal"/>
    <w:link w:val="CommentTextChar"/>
    <w:uiPriority w:val="99"/>
    <w:semiHidden/>
    <w:unhideWhenUsed/>
    <w:rsid w:val="001C1F65"/>
    <w:pPr>
      <w:spacing w:line="240" w:lineRule="auto"/>
    </w:pPr>
    <w:rPr>
      <w:sz w:val="20"/>
      <w:szCs w:val="20"/>
    </w:rPr>
  </w:style>
  <w:style w:type="character" w:customStyle="1" w:styleId="CommentTextChar">
    <w:name w:val="Comment Text Char"/>
    <w:basedOn w:val="DefaultParagraphFont"/>
    <w:link w:val="CommentText"/>
    <w:uiPriority w:val="99"/>
    <w:semiHidden/>
    <w:rsid w:val="001C1F65"/>
    <w:rPr>
      <w:sz w:val="20"/>
      <w:szCs w:val="20"/>
    </w:rPr>
  </w:style>
  <w:style w:type="paragraph" w:styleId="CommentSubject">
    <w:name w:val="annotation subject"/>
    <w:basedOn w:val="CommentText"/>
    <w:next w:val="CommentText"/>
    <w:link w:val="CommentSubjectChar"/>
    <w:uiPriority w:val="99"/>
    <w:semiHidden/>
    <w:unhideWhenUsed/>
    <w:rsid w:val="001C1F65"/>
    <w:rPr>
      <w:b/>
      <w:bCs/>
    </w:rPr>
  </w:style>
  <w:style w:type="character" w:customStyle="1" w:styleId="CommentSubjectChar">
    <w:name w:val="Comment Subject Char"/>
    <w:basedOn w:val="CommentTextChar"/>
    <w:link w:val="CommentSubject"/>
    <w:uiPriority w:val="99"/>
    <w:semiHidden/>
    <w:rsid w:val="001C1F65"/>
    <w:rPr>
      <w:b/>
      <w:bCs/>
      <w:sz w:val="20"/>
      <w:szCs w:val="20"/>
    </w:rPr>
  </w:style>
  <w:style w:type="paragraph" w:styleId="BalloonText">
    <w:name w:val="Balloon Text"/>
    <w:basedOn w:val="Normal"/>
    <w:link w:val="BalloonTextChar"/>
    <w:uiPriority w:val="99"/>
    <w:semiHidden/>
    <w:unhideWhenUsed/>
    <w:rsid w:val="001C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65"/>
    <w:rPr>
      <w:rFonts w:ascii="Segoe UI" w:hAnsi="Segoe UI" w:cs="Segoe UI"/>
      <w:sz w:val="18"/>
      <w:szCs w:val="18"/>
    </w:rPr>
  </w:style>
  <w:style w:type="character" w:styleId="FollowedHyperlink">
    <w:name w:val="FollowedHyperlink"/>
    <w:basedOn w:val="DefaultParagraphFont"/>
    <w:uiPriority w:val="99"/>
    <w:semiHidden/>
    <w:unhideWhenUsed/>
    <w:rsid w:val="00F146A8"/>
    <w:rPr>
      <w:color w:val="954F72" w:themeColor="followedHyperlink"/>
      <w:u w:val="single"/>
    </w:rPr>
  </w:style>
  <w:style w:type="paragraph" w:styleId="PlainText">
    <w:name w:val="Plain Text"/>
    <w:basedOn w:val="Normal"/>
    <w:link w:val="PlainTextChar"/>
    <w:uiPriority w:val="99"/>
    <w:semiHidden/>
    <w:unhideWhenUsed/>
    <w:rsid w:val="00D45B76"/>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D45B76"/>
    <w:rPr>
      <w:rFonts w:ascii="Calibri" w:hAnsi="Calibri"/>
      <w:szCs w:val="21"/>
      <w:lang w:val="en-US"/>
    </w:rPr>
  </w:style>
  <w:style w:type="character" w:customStyle="1" w:styleId="UnresolvedMention1">
    <w:name w:val="Unresolved Mention1"/>
    <w:basedOn w:val="DefaultParagraphFont"/>
    <w:uiPriority w:val="99"/>
    <w:semiHidden/>
    <w:unhideWhenUsed/>
    <w:rsid w:val="00E53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34382">
      <w:bodyDiv w:val="1"/>
      <w:marLeft w:val="0"/>
      <w:marRight w:val="0"/>
      <w:marTop w:val="0"/>
      <w:marBottom w:val="0"/>
      <w:divBdr>
        <w:top w:val="none" w:sz="0" w:space="0" w:color="auto"/>
        <w:left w:val="none" w:sz="0" w:space="0" w:color="auto"/>
        <w:bottom w:val="none" w:sz="0" w:space="0" w:color="auto"/>
        <w:right w:val="none" w:sz="0" w:space="0" w:color="auto"/>
      </w:divBdr>
    </w:div>
    <w:div w:id="684328925">
      <w:bodyDiv w:val="1"/>
      <w:marLeft w:val="0"/>
      <w:marRight w:val="0"/>
      <w:marTop w:val="0"/>
      <w:marBottom w:val="0"/>
      <w:divBdr>
        <w:top w:val="none" w:sz="0" w:space="0" w:color="auto"/>
        <w:left w:val="none" w:sz="0" w:space="0" w:color="auto"/>
        <w:bottom w:val="none" w:sz="0" w:space="0" w:color="auto"/>
        <w:right w:val="none" w:sz="0" w:space="0" w:color="auto"/>
      </w:divBdr>
      <w:divsChild>
        <w:div w:id="1059132474">
          <w:marLeft w:val="547"/>
          <w:marRight w:val="0"/>
          <w:marTop w:val="0"/>
          <w:marBottom w:val="0"/>
          <w:divBdr>
            <w:top w:val="none" w:sz="0" w:space="0" w:color="auto"/>
            <w:left w:val="none" w:sz="0" w:space="0" w:color="auto"/>
            <w:bottom w:val="none" w:sz="0" w:space="0" w:color="auto"/>
            <w:right w:val="none" w:sz="0" w:space="0" w:color="auto"/>
          </w:divBdr>
        </w:div>
        <w:div w:id="6146007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sassist@mail.ub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rategicplan.ubc.ca/core-areas-and-strategi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B6FBA-C1DB-419D-8156-E202C5DA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Gabriel</dc:creator>
  <cp:keywords/>
  <dc:description/>
  <cp:lastModifiedBy>Bouajram, Rohene</cp:lastModifiedBy>
  <cp:revision>3</cp:revision>
  <cp:lastPrinted>2019-12-06T17:48:00Z</cp:lastPrinted>
  <dcterms:created xsi:type="dcterms:W3CDTF">2021-03-02T22:28:00Z</dcterms:created>
  <dcterms:modified xsi:type="dcterms:W3CDTF">2021-03-30T17:19:00Z</dcterms:modified>
</cp:coreProperties>
</file>